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345A" w14:textId="77777777" w:rsidR="00CE1DD8" w:rsidRDefault="00EB3853">
      <w:pPr>
        <w:pStyle w:val="BodyA"/>
        <w:spacing w:after="0" w:line="23" w:lineRule="atLeast"/>
      </w:pPr>
      <w:r>
        <w:rPr>
          <w:b/>
          <w:bCs/>
          <w:i/>
          <w:iCs/>
          <w:sz w:val="24"/>
          <w:szCs w:val="24"/>
        </w:rPr>
        <w:t>Purpose</w:t>
      </w:r>
    </w:p>
    <w:p w14:paraId="2A7904BD" w14:textId="77777777" w:rsidR="00CE1DD8" w:rsidRDefault="00EB3853">
      <w:pPr>
        <w:pStyle w:val="BodyA"/>
        <w:spacing w:after="0" w:line="23" w:lineRule="atLeast"/>
      </w:pPr>
      <w:r>
        <w:rPr>
          <w:i/>
          <w:iCs/>
          <w:sz w:val="24"/>
          <w:szCs w:val="24"/>
        </w:rPr>
        <w:t>United Methodist Women shall be a community of women whose purpose is to know God and to experience freedom as whole persons through Jesus Christ; to develop a creative, supportive fellowship; and to expand concepts of mission through participation in the global ministries of the church.</w:t>
      </w:r>
    </w:p>
    <w:p w14:paraId="7FB7884B" w14:textId="77777777" w:rsidR="00CE1DD8" w:rsidRDefault="00CE1DD8">
      <w:pPr>
        <w:pStyle w:val="BodyA"/>
        <w:spacing w:after="0" w:line="23" w:lineRule="atLeast"/>
        <w:jc w:val="both"/>
      </w:pPr>
    </w:p>
    <w:p w14:paraId="3EF4A9F2" w14:textId="77777777" w:rsidR="00CE1DD8" w:rsidRDefault="00EB3853">
      <w:pPr>
        <w:pStyle w:val="BodyA"/>
        <w:spacing w:after="0" w:line="23" w:lineRule="atLeast"/>
        <w:jc w:val="both"/>
      </w:pPr>
      <w:r>
        <w:rPr>
          <w:b/>
          <w:bCs/>
          <w:sz w:val="24"/>
          <w:szCs w:val="24"/>
        </w:rPr>
        <w:t>Recognition Achievements</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928"/>
        <w:gridCol w:w="3436"/>
        <w:gridCol w:w="3436"/>
      </w:tblGrid>
      <w:tr w:rsidR="00CE1DD8" w14:paraId="5226ECA6" w14:textId="77777777">
        <w:trPr>
          <w:trHeight w:val="853"/>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B2876C4" w14:textId="77777777" w:rsidR="00CE1DD8" w:rsidRDefault="00EB3853">
            <w:pPr>
              <w:pStyle w:val="Body"/>
              <w:spacing w:line="23" w:lineRule="atLeast"/>
              <w:jc w:val="center"/>
            </w:pPr>
            <w:r>
              <w:rPr>
                <w:rFonts w:ascii="Calibri" w:eastAsia="Calibri" w:hAnsi="Calibri" w:cs="Calibri"/>
              </w:rPr>
              <w:t>Living into Purpose Level</w:t>
            </w:r>
          </w:p>
        </w:tc>
        <w:tc>
          <w:tcPr>
            <w:tcW w:w="343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A610C7A" w14:textId="77777777" w:rsidR="00984988" w:rsidRDefault="00EB3853">
            <w:pPr>
              <w:pStyle w:val="Body"/>
              <w:spacing w:line="23" w:lineRule="atLeast"/>
              <w:jc w:val="center"/>
              <w:rPr>
                <w:rFonts w:ascii="Calibri" w:eastAsia="Calibri" w:hAnsi="Calibri" w:cs="Calibri"/>
              </w:rPr>
            </w:pPr>
            <w:r>
              <w:rPr>
                <w:rFonts w:ascii="Calibri" w:eastAsia="Calibri" w:hAnsi="Calibri" w:cs="Calibri"/>
                <w:b/>
                <w:bCs/>
              </w:rPr>
              <w:t xml:space="preserve">Total </w:t>
            </w:r>
            <w:r>
              <w:rPr>
                <w:rFonts w:ascii="Calibri" w:eastAsia="Calibri" w:hAnsi="Calibri" w:cs="Calibri"/>
              </w:rPr>
              <w:t xml:space="preserve">Items to Complete </w:t>
            </w:r>
          </w:p>
          <w:p w14:paraId="282884E8" w14:textId="77777777" w:rsidR="00CE1DD8" w:rsidRDefault="00EB3853">
            <w:pPr>
              <w:pStyle w:val="Body"/>
              <w:spacing w:line="23" w:lineRule="atLeast"/>
              <w:jc w:val="center"/>
            </w:pPr>
            <w:r>
              <w:rPr>
                <w:rFonts w:ascii="Calibri" w:eastAsia="Calibri" w:hAnsi="Calibri" w:cs="Calibri"/>
              </w:rPr>
              <w:t>(</w:t>
            </w:r>
            <w:r>
              <w:rPr>
                <w:rFonts w:ascii="Calibri" w:eastAsia="Calibri" w:hAnsi="Calibri" w:cs="Calibri"/>
                <w:b/>
                <w:bCs/>
              </w:rPr>
              <w:t>&gt;15</w:t>
            </w:r>
            <w:r>
              <w:rPr>
                <w:rFonts w:ascii="Calibri" w:eastAsia="Calibri" w:hAnsi="Calibri" w:cs="Calibri"/>
              </w:rPr>
              <w:t xml:space="preserve"> Members)</w:t>
            </w:r>
          </w:p>
        </w:tc>
        <w:tc>
          <w:tcPr>
            <w:tcW w:w="343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57F70EE" w14:textId="77777777" w:rsidR="00CE1DD8" w:rsidRDefault="00EB3853">
            <w:pPr>
              <w:pStyle w:val="Body"/>
              <w:spacing w:line="23" w:lineRule="atLeast"/>
              <w:jc w:val="center"/>
              <w:rPr>
                <w:rFonts w:ascii="Calibri" w:eastAsia="Calibri" w:hAnsi="Calibri" w:cs="Calibri"/>
              </w:rPr>
            </w:pPr>
            <w:r w:rsidRPr="00984988">
              <w:rPr>
                <w:rFonts w:ascii="Calibri" w:eastAsia="Calibri" w:hAnsi="Calibri" w:cs="Arial"/>
                <w:b/>
              </w:rPr>
              <w:t>Total</w:t>
            </w:r>
            <w:r w:rsidRPr="00984988">
              <w:rPr>
                <w:rFonts w:ascii="Calibri" w:eastAsia="Calibri" w:hAnsi="Calibri" w:cs="Calibri"/>
              </w:rPr>
              <w:t xml:space="preserve"> </w:t>
            </w:r>
            <w:r>
              <w:rPr>
                <w:rFonts w:ascii="Calibri" w:eastAsia="Calibri" w:hAnsi="Calibri" w:cs="Calibri"/>
              </w:rPr>
              <w:t xml:space="preserve">Items to Complete </w:t>
            </w:r>
          </w:p>
          <w:p w14:paraId="751C1A39" w14:textId="77777777" w:rsidR="00CE1DD8" w:rsidRDefault="00EB3853">
            <w:pPr>
              <w:pStyle w:val="Body"/>
              <w:spacing w:line="23" w:lineRule="atLeast"/>
              <w:jc w:val="center"/>
            </w:pPr>
            <w:r>
              <w:rPr>
                <w:rFonts w:ascii="Calibri" w:eastAsia="Calibri" w:hAnsi="Calibri" w:cs="Calibri"/>
              </w:rPr>
              <w:t>(</w:t>
            </w:r>
            <w:r>
              <w:rPr>
                <w:rFonts w:ascii="Calibri" w:eastAsia="Calibri" w:hAnsi="Calibri" w:cs="Calibri"/>
                <w:b/>
                <w:bCs/>
              </w:rPr>
              <w:t>≤15</w:t>
            </w:r>
            <w:r>
              <w:rPr>
                <w:rFonts w:ascii="Calibri" w:eastAsia="Calibri" w:hAnsi="Calibri" w:cs="Calibri"/>
              </w:rPr>
              <w:t xml:space="preserve"> members)</w:t>
            </w:r>
          </w:p>
        </w:tc>
      </w:tr>
      <w:tr w:rsidR="00CE1DD8" w14:paraId="2C61AF4C" w14:textId="77777777">
        <w:trPr>
          <w:trHeight w:val="6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18488" w14:textId="77777777" w:rsidR="00CE1DD8" w:rsidRDefault="00EB3853">
            <w:pPr>
              <w:pStyle w:val="Body"/>
              <w:spacing w:line="23" w:lineRule="atLeast"/>
              <w:jc w:val="center"/>
            </w:pPr>
            <w:r>
              <w:rPr>
                <w:rFonts w:ascii="Calibri" w:eastAsia="Calibri" w:hAnsi="Calibri" w:cs="Calibri"/>
              </w:rPr>
              <w:t xml:space="preserve"> I Bronze</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62248" w14:textId="77777777" w:rsidR="00CE1DD8" w:rsidRDefault="00EB3853">
            <w:pPr>
              <w:pStyle w:val="Body"/>
              <w:spacing w:line="23" w:lineRule="atLeast"/>
              <w:jc w:val="center"/>
              <w:rPr>
                <w:rFonts w:ascii="Calibri" w:eastAsia="Calibri" w:hAnsi="Calibri" w:cs="Calibri"/>
                <w:sz w:val="22"/>
                <w:szCs w:val="22"/>
              </w:rPr>
            </w:pPr>
            <w:r>
              <w:rPr>
                <w:rFonts w:ascii="Calibri" w:eastAsia="Calibri" w:hAnsi="Calibri" w:cs="Calibri"/>
                <w:sz w:val="22"/>
                <w:szCs w:val="22"/>
              </w:rPr>
              <w:t>10 (ten) total items /</w:t>
            </w:r>
          </w:p>
          <w:p w14:paraId="576E0BEE" w14:textId="77777777" w:rsidR="00CE1DD8" w:rsidRDefault="00EB3853">
            <w:pPr>
              <w:pStyle w:val="Body"/>
              <w:spacing w:line="23" w:lineRule="atLeast"/>
              <w:jc w:val="center"/>
            </w:pPr>
            <w:r>
              <w:rPr>
                <w:rFonts w:ascii="Calibri" w:eastAsia="Calibri" w:hAnsi="Calibri" w:cs="Calibri"/>
                <w:sz w:val="22"/>
                <w:szCs w:val="22"/>
              </w:rPr>
              <w:t xml:space="preserve">6 </w:t>
            </w:r>
            <w:r>
              <w:rPr>
                <w:rFonts w:ascii="Arial Unicode MS" w:hAnsi="Arial Unicode MS"/>
                <w:sz w:val="22"/>
                <w:szCs w:val="22"/>
              </w:rPr>
              <w:t>✶</w:t>
            </w:r>
            <w:r>
              <w:rPr>
                <w:rFonts w:ascii="Calibri" w:eastAsia="Calibri" w:hAnsi="Calibri" w:cs="Calibri"/>
                <w:sz w:val="22"/>
                <w:szCs w:val="22"/>
              </w:rPr>
              <w:t xml:space="preserve"> items (six)</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C9941" w14:textId="77777777" w:rsidR="00CE1DD8" w:rsidRDefault="00EB3853">
            <w:pPr>
              <w:pStyle w:val="Body"/>
              <w:spacing w:line="23" w:lineRule="atLeast"/>
              <w:jc w:val="center"/>
              <w:rPr>
                <w:rFonts w:ascii="Calibri" w:eastAsia="Calibri" w:hAnsi="Calibri" w:cs="Calibri"/>
              </w:rPr>
            </w:pPr>
            <w:r>
              <w:rPr>
                <w:rFonts w:ascii="Calibri" w:eastAsia="Calibri" w:hAnsi="Calibri" w:cs="Calibri"/>
              </w:rPr>
              <w:t>5 (five) /</w:t>
            </w:r>
          </w:p>
          <w:p w14:paraId="4B202CC0" w14:textId="77777777" w:rsidR="00CE1DD8" w:rsidRDefault="00EB3853">
            <w:pPr>
              <w:pStyle w:val="Body"/>
              <w:spacing w:line="23" w:lineRule="atLeast"/>
              <w:jc w:val="center"/>
            </w:pPr>
            <w:r>
              <w:rPr>
                <w:rFonts w:ascii="Calibri" w:eastAsia="Calibri" w:hAnsi="Calibri" w:cs="Calibri"/>
              </w:rPr>
              <w:t xml:space="preserve">3 </w:t>
            </w:r>
            <w:r>
              <w:rPr>
                <w:rFonts w:ascii="Arial Unicode MS" w:hAnsi="Arial Unicode MS"/>
              </w:rPr>
              <w:t>✶</w:t>
            </w:r>
            <w:r>
              <w:rPr>
                <w:rFonts w:ascii="Calibri" w:eastAsia="Calibri" w:hAnsi="Calibri" w:cs="Calibri"/>
              </w:rPr>
              <w:t xml:space="preserve"> items (three)</w:t>
            </w:r>
          </w:p>
        </w:tc>
      </w:tr>
      <w:tr w:rsidR="00CE1DD8" w14:paraId="6B8A529D" w14:textId="77777777">
        <w:trPr>
          <w:trHeight w:val="6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BF84" w14:textId="77777777" w:rsidR="00CE1DD8" w:rsidRDefault="00EB3853">
            <w:pPr>
              <w:pStyle w:val="Body"/>
              <w:spacing w:line="23" w:lineRule="atLeast"/>
              <w:jc w:val="center"/>
            </w:pPr>
            <w:r>
              <w:rPr>
                <w:rFonts w:ascii="Calibri" w:eastAsia="Calibri" w:hAnsi="Calibri" w:cs="Calibri"/>
              </w:rPr>
              <w:t>II Silver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FAAE" w14:textId="77777777" w:rsidR="00CE1DD8" w:rsidRDefault="00EB3853">
            <w:pPr>
              <w:pStyle w:val="Body"/>
              <w:spacing w:line="23" w:lineRule="atLeast"/>
              <w:jc w:val="center"/>
              <w:rPr>
                <w:rFonts w:ascii="Calibri" w:eastAsia="Calibri" w:hAnsi="Calibri" w:cs="Calibri"/>
              </w:rPr>
            </w:pPr>
            <w:r>
              <w:rPr>
                <w:rFonts w:ascii="Calibri" w:eastAsia="Calibri" w:hAnsi="Calibri" w:cs="Calibri"/>
              </w:rPr>
              <w:t>14 (fourteen) /</w:t>
            </w:r>
          </w:p>
          <w:p w14:paraId="2A7EA2E1" w14:textId="77777777" w:rsidR="00CE1DD8" w:rsidRDefault="00EB3853">
            <w:pPr>
              <w:pStyle w:val="Body"/>
              <w:spacing w:line="23" w:lineRule="atLeast"/>
              <w:jc w:val="center"/>
            </w:pPr>
            <w:r>
              <w:rPr>
                <w:rFonts w:ascii="Calibri" w:eastAsia="Calibri" w:hAnsi="Calibri" w:cs="Calibri"/>
              </w:rPr>
              <w:t xml:space="preserve">8 </w:t>
            </w:r>
            <w:r>
              <w:rPr>
                <w:rFonts w:ascii="Arial Unicode MS" w:hAnsi="Arial Unicode MS"/>
              </w:rPr>
              <w:t>✶</w:t>
            </w:r>
            <w:r>
              <w:rPr>
                <w:rFonts w:ascii="Calibri" w:eastAsia="Calibri" w:hAnsi="Calibri" w:cs="Calibri"/>
              </w:rPr>
              <w:t xml:space="preserve"> items (eight)</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5805" w14:textId="77777777" w:rsidR="00CE1DD8" w:rsidRDefault="00EB3853">
            <w:pPr>
              <w:pStyle w:val="Body"/>
              <w:spacing w:line="23" w:lineRule="atLeast"/>
              <w:jc w:val="center"/>
              <w:rPr>
                <w:rFonts w:ascii="Calibri" w:eastAsia="Calibri" w:hAnsi="Calibri" w:cs="Calibri"/>
              </w:rPr>
            </w:pPr>
            <w:r>
              <w:rPr>
                <w:rFonts w:ascii="Calibri" w:eastAsia="Calibri" w:hAnsi="Calibri" w:cs="Calibri"/>
              </w:rPr>
              <w:t>7 (seven) /</w:t>
            </w:r>
          </w:p>
          <w:p w14:paraId="1AACA032" w14:textId="77777777" w:rsidR="00CE1DD8" w:rsidRDefault="00EB3853">
            <w:pPr>
              <w:pStyle w:val="Body"/>
              <w:spacing w:line="23" w:lineRule="atLeast"/>
              <w:jc w:val="center"/>
            </w:pPr>
            <w:r>
              <w:rPr>
                <w:rFonts w:ascii="Calibri" w:eastAsia="Calibri" w:hAnsi="Calibri" w:cs="Calibri"/>
              </w:rPr>
              <w:t xml:space="preserve">4 </w:t>
            </w:r>
            <w:r>
              <w:rPr>
                <w:rFonts w:ascii="Arial Unicode MS" w:hAnsi="Arial Unicode MS"/>
              </w:rPr>
              <w:t>✶</w:t>
            </w:r>
            <w:r>
              <w:rPr>
                <w:rFonts w:ascii="Calibri" w:eastAsia="Calibri" w:hAnsi="Calibri" w:cs="Calibri"/>
              </w:rPr>
              <w:t xml:space="preserve"> items (four)</w:t>
            </w:r>
          </w:p>
        </w:tc>
      </w:tr>
      <w:tr w:rsidR="00CE1DD8" w14:paraId="6F8CDAA3" w14:textId="77777777">
        <w:trPr>
          <w:trHeight w:val="6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03092" w14:textId="77777777" w:rsidR="00CE1DD8" w:rsidRDefault="00EB3853">
            <w:pPr>
              <w:pStyle w:val="Body"/>
              <w:spacing w:line="23" w:lineRule="atLeast"/>
              <w:jc w:val="center"/>
            </w:pPr>
            <w:r>
              <w:rPr>
                <w:rFonts w:ascii="Calibri" w:eastAsia="Calibri" w:hAnsi="Calibri" w:cs="Calibri"/>
              </w:rPr>
              <w:t>III Gold</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1B4C" w14:textId="77777777" w:rsidR="00CE1DD8" w:rsidRDefault="00EB3853">
            <w:pPr>
              <w:pStyle w:val="Body"/>
              <w:spacing w:line="23" w:lineRule="atLeast"/>
              <w:jc w:val="center"/>
              <w:rPr>
                <w:rFonts w:ascii="Calibri" w:eastAsia="Calibri" w:hAnsi="Calibri" w:cs="Calibri"/>
              </w:rPr>
            </w:pPr>
            <w:r>
              <w:rPr>
                <w:rFonts w:ascii="Calibri" w:eastAsia="Calibri" w:hAnsi="Calibri" w:cs="Calibri"/>
              </w:rPr>
              <w:t>20 (twenty) /</w:t>
            </w:r>
          </w:p>
          <w:p w14:paraId="24B7E650" w14:textId="77777777" w:rsidR="00CE1DD8" w:rsidRDefault="00EB3853">
            <w:pPr>
              <w:pStyle w:val="Body"/>
              <w:spacing w:line="23" w:lineRule="atLeast"/>
              <w:jc w:val="center"/>
            </w:pPr>
            <w:r>
              <w:rPr>
                <w:rFonts w:ascii="Calibri" w:eastAsia="Calibri" w:hAnsi="Calibri" w:cs="Calibri"/>
              </w:rPr>
              <w:t xml:space="preserve">12 </w:t>
            </w:r>
            <w:r>
              <w:rPr>
                <w:rFonts w:ascii="Arial Unicode MS" w:hAnsi="Arial Unicode MS"/>
              </w:rPr>
              <w:t>✶</w:t>
            </w:r>
            <w:r>
              <w:rPr>
                <w:rFonts w:ascii="Calibri" w:eastAsia="Calibri" w:hAnsi="Calibri" w:cs="Calibri"/>
              </w:rPr>
              <w:t xml:space="preserve"> items (twelve)</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B4B47" w14:textId="77777777" w:rsidR="00CE1DD8" w:rsidRDefault="00EB3853">
            <w:pPr>
              <w:pStyle w:val="Body"/>
              <w:spacing w:line="23" w:lineRule="atLeast"/>
              <w:jc w:val="center"/>
              <w:rPr>
                <w:rFonts w:ascii="Calibri" w:eastAsia="Calibri" w:hAnsi="Calibri" w:cs="Calibri"/>
                <w:sz w:val="22"/>
                <w:szCs w:val="22"/>
              </w:rPr>
            </w:pPr>
            <w:r>
              <w:rPr>
                <w:rFonts w:ascii="Calibri" w:eastAsia="Calibri" w:hAnsi="Calibri" w:cs="Calibri"/>
                <w:sz w:val="22"/>
                <w:szCs w:val="22"/>
              </w:rPr>
              <w:t>10 total items (ten) /</w:t>
            </w:r>
          </w:p>
          <w:p w14:paraId="5253AFD2" w14:textId="77777777" w:rsidR="00CE1DD8" w:rsidRDefault="00EB3853">
            <w:pPr>
              <w:pStyle w:val="Body"/>
              <w:spacing w:line="23" w:lineRule="atLeast"/>
              <w:jc w:val="center"/>
            </w:pPr>
            <w:r>
              <w:rPr>
                <w:rFonts w:ascii="Calibri" w:eastAsia="Calibri" w:hAnsi="Calibri" w:cs="Calibri"/>
                <w:sz w:val="22"/>
                <w:szCs w:val="22"/>
              </w:rPr>
              <w:t xml:space="preserve">6 </w:t>
            </w:r>
            <w:r>
              <w:rPr>
                <w:rFonts w:ascii="Arial Unicode MS" w:hAnsi="Arial Unicode MS"/>
                <w:sz w:val="22"/>
                <w:szCs w:val="22"/>
              </w:rPr>
              <w:t>✶</w:t>
            </w:r>
            <w:r>
              <w:rPr>
                <w:rFonts w:ascii="Calibri" w:eastAsia="Calibri" w:hAnsi="Calibri" w:cs="Calibri"/>
                <w:sz w:val="22"/>
                <w:szCs w:val="22"/>
              </w:rPr>
              <w:t xml:space="preserve"> items (six)</w:t>
            </w:r>
          </w:p>
        </w:tc>
      </w:tr>
    </w:tbl>
    <w:p w14:paraId="09AC86C5" w14:textId="77777777" w:rsidR="00CE1DD8" w:rsidRDefault="00CE1DD8">
      <w:pPr>
        <w:pStyle w:val="BodyA"/>
        <w:widowControl w:val="0"/>
        <w:spacing w:after="0" w:line="240" w:lineRule="auto"/>
        <w:jc w:val="center"/>
      </w:pPr>
    </w:p>
    <w:p w14:paraId="3ABAE83E" w14:textId="77777777" w:rsidR="00CE1DD8" w:rsidRDefault="00CE1DD8">
      <w:pPr>
        <w:pStyle w:val="BodyA"/>
        <w:spacing w:after="0" w:line="23" w:lineRule="atLeast"/>
        <w:jc w:val="both"/>
      </w:pPr>
    </w:p>
    <w:p w14:paraId="2F6C609A" w14:textId="77777777" w:rsidR="00CE1DD8" w:rsidRDefault="00EB3853">
      <w:pPr>
        <w:pStyle w:val="BodyA"/>
        <w:numPr>
          <w:ilvl w:val="0"/>
          <w:numId w:val="2"/>
        </w:numPr>
        <w:spacing w:after="0" w:line="23" w:lineRule="atLeast"/>
        <w:jc w:val="both"/>
        <w:rPr>
          <w:sz w:val="24"/>
          <w:szCs w:val="24"/>
        </w:rPr>
      </w:pPr>
      <w:r>
        <w:rPr>
          <w:sz w:val="24"/>
          <w:szCs w:val="24"/>
        </w:rPr>
        <w:t xml:space="preserve">Use these suggestions to </w:t>
      </w:r>
      <w:r>
        <w:rPr>
          <w:b/>
          <w:bCs/>
          <w:sz w:val="24"/>
          <w:szCs w:val="24"/>
        </w:rPr>
        <w:t>MAKE IT HAPPEN</w:t>
      </w:r>
      <w:r>
        <w:rPr>
          <w:sz w:val="24"/>
          <w:szCs w:val="24"/>
        </w:rPr>
        <w:t xml:space="preserve"> in the world in which we live. </w:t>
      </w:r>
    </w:p>
    <w:p w14:paraId="6BC2B1C2" w14:textId="77777777" w:rsidR="00CE1DD8" w:rsidRDefault="00EB3853">
      <w:pPr>
        <w:pStyle w:val="BodyA"/>
        <w:numPr>
          <w:ilvl w:val="0"/>
          <w:numId w:val="2"/>
        </w:numPr>
        <w:spacing w:after="0" w:line="23" w:lineRule="atLeast"/>
        <w:jc w:val="both"/>
        <w:rPr>
          <w:sz w:val="24"/>
          <w:szCs w:val="24"/>
        </w:rPr>
      </w:pPr>
      <w:r>
        <w:rPr>
          <w:sz w:val="24"/>
          <w:szCs w:val="24"/>
        </w:rPr>
        <w:t>Mark the items you completed</w:t>
      </w:r>
    </w:p>
    <w:p w14:paraId="272A5A10" w14:textId="77777777" w:rsidR="00CE1DD8" w:rsidRDefault="00CE1DD8">
      <w:pPr>
        <w:pStyle w:val="BodyA"/>
        <w:spacing w:after="0" w:line="23" w:lineRule="atLeast"/>
        <w:jc w:val="both"/>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86"/>
        <w:gridCol w:w="734"/>
        <w:gridCol w:w="9270"/>
      </w:tblGrid>
      <w:tr w:rsidR="00CE1DD8" w14:paraId="58EE1CB1"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1ECDD196" w14:textId="77777777" w:rsidR="00CE1DD8" w:rsidRDefault="00EB3853">
            <w:pPr>
              <w:pStyle w:val="BodyA"/>
              <w:spacing w:after="0" w:line="23" w:lineRule="atLeast"/>
            </w:pPr>
            <w:r>
              <w:rPr>
                <w:sz w:val="24"/>
                <w:szCs w:val="24"/>
              </w:rPr>
              <w:t xml:space="preserve">1. </w:t>
            </w:r>
            <w:r>
              <w:rPr>
                <w:b/>
                <w:bCs/>
                <w:sz w:val="24"/>
                <w:szCs w:val="24"/>
              </w:rPr>
              <w:t>Purpose (Mission Giving)</w:t>
            </w:r>
          </w:p>
        </w:tc>
      </w:tr>
      <w:tr w:rsidR="00CE1DD8" w14:paraId="3B0574A7" w14:textId="77777777" w:rsidTr="00D9222F">
        <w:trPr>
          <w:trHeight w:val="3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F8ACB"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C5514"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8B71C" w14:textId="77777777" w:rsidR="00CE1DD8" w:rsidRDefault="00EB3853">
            <w:pPr>
              <w:pStyle w:val="BodyA"/>
              <w:spacing w:after="0" w:line="23" w:lineRule="atLeast"/>
            </w:pPr>
            <w:r>
              <w:rPr>
                <w:sz w:val="24"/>
                <w:szCs w:val="24"/>
              </w:rPr>
              <w:t>1a. Make and meet a Pledge to Mission Giving.</w:t>
            </w:r>
          </w:p>
        </w:tc>
      </w:tr>
      <w:tr w:rsidR="00CE1DD8" w14:paraId="5B1B9FBE" w14:textId="77777777" w:rsidTr="00D9222F">
        <w:trPr>
          <w:trHeight w:val="3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90F72"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26E05"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374FC" w14:textId="77777777" w:rsidR="00CE1DD8" w:rsidRDefault="00EB3853">
            <w:pPr>
              <w:pStyle w:val="BodyA"/>
              <w:spacing w:after="0" w:line="23" w:lineRule="atLeast"/>
            </w:pPr>
            <w:r>
              <w:rPr>
                <w:sz w:val="24"/>
                <w:szCs w:val="24"/>
              </w:rPr>
              <w:t>1b</w:t>
            </w:r>
            <w:r>
              <w:rPr>
                <w:b/>
                <w:bCs/>
                <w:sz w:val="24"/>
                <w:szCs w:val="24"/>
              </w:rPr>
              <w:t xml:space="preserve">. </w:t>
            </w:r>
            <w:r>
              <w:rPr>
                <w:sz w:val="24"/>
                <w:szCs w:val="24"/>
              </w:rPr>
              <w:t>Include the UMW Purpose at every meeting.</w:t>
            </w:r>
          </w:p>
        </w:tc>
      </w:tr>
      <w:tr w:rsidR="00CE1DD8" w14:paraId="27167718" w14:textId="77777777" w:rsidTr="00D9222F">
        <w:trPr>
          <w:trHeight w:val="29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C35B5"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539FF"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EABED" w14:textId="77777777" w:rsidR="00CE1DD8" w:rsidRDefault="00EB3853">
            <w:pPr>
              <w:pStyle w:val="BodyA"/>
              <w:spacing w:after="0" w:line="23" w:lineRule="atLeast"/>
            </w:pPr>
            <w:r>
              <w:rPr>
                <w:sz w:val="24"/>
                <w:szCs w:val="24"/>
              </w:rPr>
              <w:t>1c. Increase the local organization's Pledge to Mission this year.</w:t>
            </w:r>
          </w:p>
        </w:tc>
      </w:tr>
      <w:tr w:rsidR="00CE1DD8" w14:paraId="4772836B" w14:textId="77777777" w:rsidTr="00D9222F">
        <w:trPr>
          <w:trHeight w:val="12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39EF3"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591D6"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8BC78" w14:textId="77777777" w:rsidR="00CE1DD8" w:rsidRDefault="00EB3853">
            <w:pPr>
              <w:pStyle w:val="BodyA"/>
              <w:spacing w:after="0" w:line="23" w:lineRule="atLeast"/>
              <w:rPr>
                <w:sz w:val="24"/>
                <w:szCs w:val="24"/>
              </w:rPr>
            </w:pPr>
            <w:r>
              <w:rPr>
                <w:sz w:val="24"/>
                <w:szCs w:val="24"/>
              </w:rPr>
              <w:t>1d. Qualify as a Five- or Six-Star organization by contributing to Five or Six Channels of Mission Giving</w:t>
            </w:r>
          </w:p>
          <w:p w14:paraId="26F34001" w14:textId="77777777" w:rsidR="00CE1DD8" w:rsidRDefault="00EB3853">
            <w:pPr>
              <w:pStyle w:val="BodyA"/>
              <w:spacing w:after="0" w:line="23" w:lineRule="atLeast"/>
              <w:rPr>
                <w:sz w:val="24"/>
                <w:szCs w:val="24"/>
              </w:rPr>
            </w:pPr>
            <w:r>
              <w:rPr>
                <w:sz w:val="24"/>
                <w:szCs w:val="24"/>
              </w:rPr>
              <w:t xml:space="preserve"> </w:t>
            </w:r>
            <w:r>
              <w:rPr>
                <w:rFonts w:ascii="Arial Unicode MS" w:eastAsia="Arial Unicode MS" w:hAnsi="Arial Unicode MS" w:cs="Arial Unicode MS"/>
                <w:sz w:val="24"/>
                <w:szCs w:val="24"/>
              </w:rPr>
              <w:t>□</w:t>
            </w:r>
            <w:r>
              <w:rPr>
                <w:sz w:val="24"/>
                <w:szCs w:val="24"/>
              </w:rPr>
              <w:t xml:space="preserve"> Pledge to Mission    </w:t>
            </w:r>
            <w:r>
              <w:rPr>
                <w:rFonts w:ascii="Arial Unicode MS" w:eastAsia="Arial Unicode MS" w:hAnsi="Arial Unicode MS" w:cs="Arial Unicode MS"/>
                <w:sz w:val="24"/>
                <w:szCs w:val="24"/>
              </w:rPr>
              <w:t>□</w:t>
            </w:r>
            <w:r>
              <w:rPr>
                <w:sz w:val="24"/>
                <w:szCs w:val="24"/>
              </w:rPr>
              <w:t xml:space="preserve"> Special Mission Recognition        </w:t>
            </w:r>
            <w:r>
              <w:rPr>
                <w:rFonts w:ascii="Arial Unicode MS" w:eastAsia="Arial Unicode MS" w:hAnsi="Arial Unicode MS" w:cs="Arial Unicode MS"/>
                <w:sz w:val="24"/>
                <w:szCs w:val="24"/>
              </w:rPr>
              <w:t>□</w:t>
            </w:r>
            <w:r>
              <w:rPr>
                <w:sz w:val="24"/>
                <w:szCs w:val="24"/>
              </w:rPr>
              <w:t xml:space="preserve"> Mission Giving Cards; </w:t>
            </w:r>
          </w:p>
          <w:p w14:paraId="5CEB3C3B" w14:textId="77777777" w:rsidR="00CE1DD8" w:rsidRDefault="00EB3853">
            <w:pPr>
              <w:pStyle w:val="BodyA"/>
              <w:spacing w:after="0" w:line="23" w:lineRule="atLeast"/>
            </w:pPr>
            <w:r>
              <w:rPr>
                <w:sz w:val="24"/>
                <w:szCs w:val="24"/>
              </w:rPr>
              <w:t xml:space="preserve"> </w:t>
            </w:r>
            <w:r>
              <w:rPr>
                <w:rFonts w:ascii="Arial Unicode MS" w:eastAsia="Arial Unicode MS" w:hAnsi="Arial Unicode MS" w:cs="Arial Unicode MS"/>
                <w:sz w:val="24"/>
                <w:szCs w:val="24"/>
              </w:rPr>
              <w:t>□</w:t>
            </w:r>
            <w:r>
              <w:rPr>
                <w:sz w:val="24"/>
                <w:szCs w:val="24"/>
              </w:rPr>
              <w:t xml:space="preserve"> Gift in Memory        </w:t>
            </w:r>
            <w:r>
              <w:rPr>
                <w:rFonts w:ascii="Arial Unicode MS" w:eastAsia="Arial Unicode MS" w:hAnsi="Arial Unicode MS" w:cs="Arial Unicode MS"/>
                <w:sz w:val="24"/>
                <w:szCs w:val="24"/>
              </w:rPr>
              <w:t>□</w:t>
            </w:r>
            <w:r>
              <w:rPr>
                <w:sz w:val="24"/>
                <w:szCs w:val="24"/>
              </w:rPr>
              <w:t xml:space="preserve"> World Thank </w:t>
            </w:r>
            <w:proofErr w:type="gramStart"/>
            <w:r>
              <w:rPr>
                <w:sz w:val="24"/>
                <w:szCs w:val="24"/>
              </w:rPr>
              <w:t xml:space="preserve">Offering;   </w:t>
            </w:r>
            <w:proofErr w:type="gramEnd"/>
            <w:r>
              <w:rPr>
                <w:sz w:val="24"/>
                <w:szCs w:val="24"/>
              </w:rPr>
              <w:t xml:space="preserve">            </w:t>
            </w:r>
            <w:r>
              <w:rPr>
                <w:rFonts w:ascii="Arial Unicode MS" w:eastAsia="Arial Unicode MS" w:hAnsi="Arial Unicode MS" w:cs="Arial Unicode MS"/>
                <w:sz w:val="24"/>
                <w:szCs w:val="24"/>
              </w:rPr>
              <w:t>□</w:t>
            </w:r>
            <w:r>
              <w:rPr>
                <w:sz w:val="24"/>
                <w:szCs w:val="24"/>
              </w:rPr>
              <w:t xml:space="preserve"> Candle burning</w:t>
            </w:r>
          </w:p>
        </w:tc>
      </w:tr>
      <w:tr w:rsidR="00CE1DD8" w14:paraId="32AEC523"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86D80"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D81DF"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C0E98" w14:textId="77777777" w:rsidR="00CE1DD8" w:rsidRDefault="00EB3853">
            <w:pPr>
              <w:pStyle w:val="BodyA"/>
              <w:spacing w:after="0" w:line="23" w:lineRule="atLeast"/>
              <w:rPr>
                <w:sz w:val="24"/>
                <w:szCs w:val="24"/>
              </w:rPr>
            </w:pPr>
            <w:r>
              <w:rPr>
                <w:sz w:val="24"/>
                <w:szCs w:val="24"/>
              </w:rPr>
              <w:t xml:space="preserve">1e. Have </w:t>
            </w:r>
            <w:r>
              <w:rPr>
                <w:b/>
                <w:bCs/>
                <w:sz w:val="24"/>
                <w:szCs w:val="24"/>
              </w:rPr>
              <w:t>one (1)</w:t>
            </w:r>
            <w:r>
              <w:rPr>
                <w:sz w:val="24"/>
                <w:szCs w:val="24"/>
              </w:rPr>
              <w:t xml:space="preserve"> member become a Rainbow Giver. </w:t>
            </w:r>
          </w:p>
          <w:p w14:paraId="0078BB1C" w14:textId="77777777" w:rsidR="00CE1DD8" w:rsidRDefault="00EB3853">
            <w:pPr>
              <w:pStyle w:val="BodyA"/>
              <w:spacing w:after="0" w:line="23" w:lineRule="atLeast"/>
            </w:pPr>
            <w:r>
              <w:rPr>
                <w:sz w:val="24"/>
                <w:szCs w:val="24"/>
              </w:rPr>
              <w:t>Name:</w:t>
            </w:r>
          </w:p>
        </w:tc>
      </w:tr>
      <w:tr w:rsidR="00CE1DD8" w14:paraId="138A7D12" w14:textId="77777777" w:rsidTr="00D9222F">
        <w:trPr>
          <w:trHeight w:val="3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B0BF"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27D57"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F750E" w14:textId="77777777" w:rsidR="00CE1DD8" w:rsidRDefault="00EB3853">
            <w:pPr>
              <w:pStyle w:val="BodyA"/>
              <w:spacing w:after="0" w:line="23" w:lineRule="atLeast"/>
            </w:pPr>
            <w:r>
              <w:rPr>
                <w:sz w:val="24"/>
                <w:szCs w:val="24"/>
              </w:rPr>
              <w:t>1f. Participate in the United Methodist Women 150th Legacy Fund.</w:t>
            </w:r>
          </w:p>
        </w:tc>
      </w:tr>
      <w:tr w:rsidR="00CE1DD8" w14:paraId="1181019F"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2ECCCFE" w14:textId="77777777" w:rsidR="00CE1DD8" w:rsidRDefault="00EB3853">
            <w:pPr>
              <w:pStyle w:val="BodyA"/>
              <w:spacing w:after="0" w:line="23" w:lineRule="atLeast"/>
            </w:pPr>
            <w:r>
              <w:rPr>
                <w:b/>
                <w:bCs/>
                <w:sz w:val="24"/>
                <w:szCs w:val="24"/>
              </w:rPr>
              <w:t>2. KNOW GOD (FAITH)</w:t>
            </w:r>
          </w:p>
        </w:tc>
      </w:tr>
      <w:tr w:rsidR="00CE1DD8" w14:paraId="508D7D3C" w14:textId="77777777" w:rsidTr="00D9222F">
        <w:trPr>
          <w:trHeight w:val="29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7DFF8"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7F135"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D3601" w14:textId="77777777" w:rsidR="00CE1DD8" w:rsidRDefault="00EB3853">
            <w:pPr>
              <w:pStyle w:val="BodyA"/>
              <w:spacing w:after="0" w:line="23" w:lineRule="atLeast"/>
            </w:pPr>
            <w:r>
              <w:rPr>
                <w:sz w:val="24"/>
                <w:szCs w:val="24"/>
              </w:rPr>
              <w:t>2a. Encourage the practice of Spiritual Disciplines (i.e. scripture, prayer, fasting)</w:t>
            </w:r>
          </w:p>
        </w:tc>
      </w:tr>
      <w:tr w:rsidR="00CE1DD8" w14:paraId="3AA738CB"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3B77" w14:textId="77777777" w:rsidR="00CE1DD8" w:rsidRDefault="00EB3853">
            <w:pPr>
              <w:pStyle w:val="BodyA"/>
              <w:spacing w:after="0" w:line="23" w:lineRule="atLeast"/>
              <w:jc w:val="center"/>
            </w:pPr>
            <w:r>
              <w:rPr>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827D0"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C1966" w14:textId="77777777" w:rsidR="00CE1DD8" w:rsidRDefault="00EB3853">
            <w:pPr>
              <w:pStyle w:val="BodyA"/>
              <w:spacing w:after="0" w:line="23" w:lineRule="atLeast"/>
            </w:pPr>
            <w:r>
              <w:rPr>
                <w:sz w:val="24"/>
                <w:szCs w:val="24"/>
              </w:rPr>
              <w:t xml:space="preserve">2b. Have at least one </w:t>
            </w:r>
            <w:r>
              <w:rPr>
                <w:b/>
                <w:bCs/>
                <w:i/>
                <w:iCs/>
                <w:sz w:val="24"/>
                <w:szCs w:val="24"/>
              </w:rPr>
              <w:t xml:space="preserve">Prayer Calendar </w:t>
            </w:r>
            <w:r>
              <w:rPr>
                <w:sz w:val="24"/>
                <w:szCs w:val="24"/>
              </w:rPr>
              <w:t>which can be used at each local organization meeting to pray for mission workers and mission projects for women, children and youth.</w:t>
            </w:r>
          </w:p>
        </w:tc>
      </w:tr>
      <w:tr w:rsidR="00CE1DD8" w14:paraId="7EA802E2"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A9C50" w14:textId="77777777" w:rsidR="00CE1DD8" w:rsidRDefault="00EB3853">
            <w:pPr>
              <w:pStyle w:val="BodyA"/>
              <w:spacing w:after="0" w:line="23" w:lineRule="atLeast"/>
              <w:jc w:val="center"/>
            </w:pPr>
            <w:r>
              <w:rPr>
                <w:rFonts w:ascii="Arial Unicode MS" w:eastAsia="Arial Unicode MS" w:hAnsi="Arial Unicode MS" w:cs="Arial Unicode MS"/>
                <w:sz w:val="24"/>
                <w:szCs w:val="24"/>
              </w:rPr>
              <w:lastRenderedPageBreak/>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B775D"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EFD82" w14:textId="77777777" w:rsidR="00CE1DD8" w:rsidRDefault="00EB3853">
            <w:pPr>
              <w:pStyle w:val="BodyA"/>
              <w:spacing w:after="0" w:line="23" w:lineRule="atLeast"/>
              <w:rPr>
                <w:sz w:val="24"/>
                <w:szCs w:val="24"/>
              </w:rPr>
            </w:pPr>
            <w:r>
              <w:rPr>
                <w:sz w:val="24"/>
                <w:szCs w:val="24"/>
              </w:rPr>
              <w:t xml:space="preserve">2c. Have at least </w:t>
            </w:r>
            <w:r>
              <w:rPr>
                <w:b/>
                <w:bCs/>
                <w:sz w:val="24"/>
                <w:szCs w:val="24"/>
                <w:lang w:val="it-IT"/>
              </w:rPr>
              <w:t>one (1)</w:t>
            </w:r>
            <w:r>
              <w:rPr>
                <w:sz w:val="24"/>
                <w:szCs w:val="24"/>
              </w:rPr>
              <w:t xml:space="preserve"> member attend a District </w:t>
            </w:r>
            <w:r>
              <w:rPr>
                <w:b/>
                <w:bCs/>
                <w:sz w:val="24"/>
                <w:szCs w:val="24"/>
              </w:rPr>
              <w:t>or</w:t>
            </w:r>
            <w:r>
              <w:rPr>
                <w:sz w:val="24"/>
                <w:szCs w:val="24"/>
              </w:rPr>
              <w:t xml:space="preserve"> Conference Spiritual Life Event. (District or Conference officers who have paid their own way may count toward this item)</w:t>
            </w:r>
          </w:p>
          <w:p w14:paraId="01002C16" w14:textId="77777777" w:rsidR="00CE1DD8" w:rsidRDefault="00EB3853">
            <w:pPr>
              <w:pStyle w:val="BodyA"/>
              <w:spacing w:after="0" w:line="23" w:lineRule="atLeast"/>
            </w:pPr>
            <w:r>
              <w:rPr>
                <w:sz w:val="24"/>
                <w:szCs w:val="24"/>
              </w:rPr>
              <w:t>Name:</w:t>
            </w:r>
          </w:p>
        </w:tc>
      </w:tr>
      <w:tr w:rsidR="00CE1DD8" w14:paraId="5D7B4A40"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38F78"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394E1"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74F9" w14:textId="77777777" w:rsidR="00CE1DD8" w:rsidRDefault="00EB3853">
            <w:pPr>
              <w:pStyle w:val="BodyA"/>
              <w:spacing w:after="0" w:line="23" w:lineRule="atLeast"/>
            </w:pPr>
            <w:r>
              <w:rPr>
                <w:sz w:val="24"/>
                <w:szCs w:val="24"/>
              </w:rPr>
              <w:t>2d. Host or participate in a Children</w:t>
            </w:r>
            <w:r>
              <w:rPr>
                <w:sz w:val="24"/>
                <w:szCs w:val="24"/>
                <w:lang w:val="fr-FR"/>
              </w:rPr>
              <w:t>’</w:t>
            </w:r>
            <w:r>
              <w:rPr>
                <w:sz w:val="24"/>
                <w:szCs w:val="24"/>
              </w:rPr>
              <w:t xml:space="preserve">s Sabbath Service highlighting the needs of the children. (Resources can be found at </w:t>
            </w:r>
            <w:hyperlink r:id="rId7" w:history="1">
              <w:r>
                <w:rPr>
                  <w:rStyle w:val="Hyperlink0"/>
                  <w:sz w:val="24"/>
                  <w:szCs w:val="24"/>
                </w:rPr>
                <w:t>www.childrensdefense.org</w:t>
              </w:r>
            </w:hyperlink>
            <w:r>
              <w:rPr>
                <w:rStyle w:val="None"/>
                <w:sz w:val="24"/>
                <w:szCs w:val="24"/>
              </w:rPr>
              <w:t>)</w:t>
            </w:r>
          </w:p>
        </w:tc>
      </w:tr>
      <w:tr w:rsidR="00CE1DD8" w14:paraId="3419246B"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C5243"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CCC73"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C3822" w14:textId="77777777" w:rsidR="00CE1DD8" w:rsidRDefault="00EB3853">
            <w:pPr>
              <w:pStyle w:val="BodyA"/>
              <w:spacing w:after="0" w:line="23" w:lineRule="atLeast"/>
            </w:pPr>
            <w:r>
              <w:rPr>
                <w:rStyle w:val="None"/>
                <w:sz w:val="24"/>
                <w:szCs w:val="24"/>
              </w:rPr>
              <w:t xml:space="preserve">2e. Use at least </w:t>
            </w:r>
            <w:r>
              <w:rPr>
                <w:rStyle w:val="None"/>
                <w:b/>
                <w:bCs/>
                <w:sz w:val="24"/>
                <w:szCs w:val="24"/>
              </w:rPr>
              <w:t>two (2)</w:t>
            </w:r>
            <w:r>
              <w:rPr>
                <w:rStyle w:val="None"/>
                <w:sz w:val="24"/>
                <w:szCs w:val="24"/>
              </w:rPr>
              <w:t xml:space="preserve"> programs from the Program Book.</w:t>
            </w:r>
          </w:p>
          <w:p w14:paraId="381260D2" w14:textId="77777777" w:rsidR="00CE1DD8" w:rsidRDefault="00EB3853">
            <w:pPr>
              <w:pStyle w:val="BodyA"/>
              <w:numPr>
                <w:ilvl w:val="0"/>
                <w:numId w:val="3"/>
              </w:numPr>
              <w:spacing w:after="0" w:line="23" w:lineRule="atLeast"/>
              <w:rPr>
                <w:sz w:val="24"/>
                <w:szCs w:val="24"/>
              </w:rPr>
            </w:pPr>
            <w:r>
              <w:rPr>
                <w:rStyle w:val="None"/>
                <w:sz w:val="24"/>
                <w:szCs w:val="24"/>
              </w:rPr>
              <w:t xml:space="preserve"> </w:t>
            </w:r>
          </w:p>
        </w:tc>
      </w:tr>
      <w:tr w:rsidR="00CE1DD8" w14:paraId="0EE893CC"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4396E554" w14:textId="77777777" w:rsidR="00CE1DD8" w:rsidRDefault="00EB3853">
            <w:pPr>
              <w:pStyle w:val="BodyA"/>
              <w:spacing w:after="0" w:line="23" w:lineRule="atLeast"/>
            </w:pPr>
            <w:r>
              <w:rPr>
                <w:rStyle w:val="None"/>
                <w:b/>
                <w:bCs/>
                <w:sz w:val="24"/>
                <w:szCs w:val="24"/>
              </w:rPr>
              <w:t>3. EXPERIENCE FREEDOM AS WHOLE PERSONS (HOPE)</w:t>
            </w:r>
          </w:p>
        </w:tc>
      </w:tr>
      <w:tr w:rsidR="00CE1DD8" w14:paraId="17C7BC0F"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AA924"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78E1C"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3C5AD" w14:textId="77777777" w:rsidR="00CE1DD8" w:rsidRDefault="00EB3853">
            <w:pPr>
              <w:pStyle w:val="BodyA"/>
              <w:spacing w:after="0" w:line="23" w:lineRule="atLeast"/>
              <w:rPr>
                <w:rStyle w:val="None"/>
                <w:sz w:val="24"/>
                <w:szCs w:val="24"/>
              </w:rPr>
            </w:pPr>
            <w:r>
              <w:rPr>
                <w:rStyle w:val="None"/>
                <w:sz w:val="24"/>
                <w:szCs w:val="24"/>
              </w:rPr>
              <w:t xml:space="preserve">3a. </w:t>
            </w:r>
            <w:r>
              <w:rPr>
                <w:rStyle w:val="None"/>
                <w:sz w:val="24"/>
                <w:szCs w:val="24"/>
                <w:lang w:val="nl-NL"/>
              </w:rPr>
              <w:t xml:space="preserve">Choose </w:t>
            </w:r>
            <w:r>
              <w:rPr>
                <w:rStyle w:val="None"/>
                <w:b/>
                <w:bCs/>
                <w:sz w:val="24"/>
                <w:szCs w:val="24"/>
                <w:lang w:val="it-IT"/>
              </w:rPr>
              <w:t xml:space="preserve">one (1) </w:t>
            </w:r>
            <w:r>
              <w:rPr>
                <w:rStyle w:val="None"/>
                <w:sz w:val="24"/>
                <w:szCs w:val="24"/>
              </w:rPr>
              <w:t xml:space="preserve">District Social Action Priority to work on. </w:t>
            </w:r>
          </w:p>
          <w:p w14:paraId="16536148" w14:textId="77777777" w:rsidR="00CE1DD8" w:rsidRDefault="00EB3853">
            <w:pPr>
              <w:pStyle w:val="BodyA"/>
              <w:spacing w:after="0" w:line="23" w:lineRule="atLeast"/>
            </w:pPr>
            <w:r>
              <w:rPr>
                <w:rStyle w:val="None"/>
                <w:b/>
                <w:bCs/>
                <w:sz w:val="24"/>
                <w:szCs w:val="24"/>
              </w:rPr>
              <w:t>Priority is:</w:t>
            </w:r>
            <w:r>
              <w:rPr>
                <w:rStyle w:val="None"/>
                <w:sz w:val="24"/>
                <w:szCs w:val="24"/>
              </w:rPr>
              <w:t xml:space="preserve"> </w:t>
            </w:r>
          </w:p>
        </w:tc>
      </w:tr>
      <w:tr w:rsidR="00CE1DD8" w14:paraId="6A05AC34"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64810"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78BFF"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2649F" w14:textId="77777777" w:rsidR="00CE1DD8" w:rsidRDefault="00EB3853">
            <w:pPr>
              <w:pStyle w:val="BodyA"/>
              <w:spacing w:after="0" w:line="23" w:lineRule="atLeast"/>
              <w:rPr>
                <w:rStyle w:val="None"/>
                <w:sz w:val="24"/>
                <w:szCs w:val="24"/>
              </w:rPr>
            </w:pPr>
            <w:r>
              <w:rPr>
                <w:rStyle w:val="None"/>
                <w:sz w:val="24"/>
                <w:szCs w:val="24"/>
              </w:rPr>
              <w:t>3b. Present</w:t>
            </w:r>
            <w:r>
              <w:rPr>
                <w:rStyle w:val="None"/>
                <w:sz w:val="24"/>
                <w:szCs w:val="24"/>
                <w:lang w:val="fr-FR"/>
              </w:rPr>
              <w:t xml:space="preserve"> a </w:t>
            </w:r>
            <w:r>
              <w:rPr>
                <w:rStyle w:val="None"/>
                <w:sz w:val="24"/>
                <w:szCs w:val="24"/>
              </w:rPr>
              <w:t>program or initiate a project based on a District or Conference Social Action Priority.</w:t>
            </w:r>
          </w:p>
          <w:p w14:paraId="39AAD6F8" w14:textId="77777777" w:rsidR="00CE1DD8" w:rsidRDefault="00EB3853">
            <w:pPr>
              <w:pStyle w:val="BodyA"/>
              <w:spacing w:after="0" w:line="23" w:lineRule="atLeast"/>
            </w:pPr>
            <w:r>
              <w:rPr>
                <w:rStyle w:val="None"/>
                <w:sz w:val="24"/>
                <w:szCs w:val="24"/>
              </w:rPr>
              <w:t>Program/Project:</w:t>
            </w:r>
          </w:p>
        </w:tc>
      </w:tr>
      <w:tr w:rsidR="00CE1DD8" w14:paraId="13D6C1D6"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C3076"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C1C72"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C2BBD" w14:textId="77777777" w:rsidR="00CE1DD8" w:rsidRDefault="00EB3853">
            <w:pPr>
              <w:pStyle w:val="BodyA"/>
              <w:spacing w:after="0" w:line="23" w:lineRule="atLeast"/>
            </w:pPr>
            <w:r>
              <w:rPr>
                <w:rStyle w:val="None"/>
                <w:sz w:val="24"/>
                <w:szCs w:val="24"/>
              </w:rPr>
              <w:t xml:space="preserve">3c. Have at least </w:t>
            </w:r>
            <w:r>
              <w:rPr>
                <w:rStyle w:val="None"/>
                <w:b/>
                <w:bCs/>
                <w:sz w:val="24"/>
                <w:szCs w:val="24"/>
                <w:lang w:val="it-IT"/>
              </w:rPr>
              <w:t>one (1)</w:t>
            </w:r>
            <w:r>
              <w:rPr>
                <w:rStyle w:val="None"/>
                <w:sz w:val="24"/>
                <w:szCs w:val="24"/>
              </w:rPr>
              <w:t xml:space="preserve"> member attend United Methodist Day at General Assembly in February.  Members name: </w:t>
            </w:r>
          </w:p>
        </w:tc>
      </w:tr>
      <w:tr w:rsidR="00CE1DD8" w14:paraId="4E20A393"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6EFDB"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C787B"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6CAF2" w14:textId="77777777" w:rsidR="00CE1DD8" w:rsidRDefault="00EB3853">
            <w:pPr>
              <w:pStyle w:val="BodyA"/>
              <w:spacing w:after="0" w:line="23" w:lineRule="atLeast"/>
              <w:rPr>
                <w:rStyle w:val="None"/>
                <w:sz w:val="24"/>
                <w:szCs w:val="24"/>
              </w:rPr>
            </w:pPr>
            <w:r>
              <w:rPr>
                <w:rStyle w:val="None"/>
                <w:sz w:val="24"/>
                <w:szCs w:val="24"/>
              </w:rPr>
              <w:t xml:space="preserve">3d. Have at least </w:t>
            </w:r>
            <w:r>
              <w:rPr>
                <w:rStyle w:val="None"/>
                <w:b/>
                <w:bCs/>
                <w:sz w:val="24"/>
                <w:szCs w:val="24"/>
              </w:rPr>
              <w:t>one (1)</w:t>
            </w:r>
            <w:r>
              <w:rPr>
                <w:rStyle w:val="None"/>
                <w:sz w:val="24"/>
                <w:szCs w:val="24"/>
              </w:rPr>
              <w:t xml:space="preserve"> member sign-up to receive the UMW Action Network (</w:t>
            </w:r>
            <w:hyperlink r:id="rId8" w:history="1">
              <w:r>
                <w:rPr>
                  <w:rStyle w:val="Hyperlink0"/>
                  <w:sz w:val="24"/>
                  <w:szCs w:val="24"/>
                </w:rPr>
                <w:t>http://www.unitedmethodistwomen.org</w:t>
              </w:r>
            </w:hyperlink>
            <w:r>
              <w:rPr>
                <w:rStyle w:val="None"/>
                <w:sz w:val="24"/>
                <w:szCs w:val="24"/>
              </w:rPr>
              <w:t>) to learn more about justice issues</w:t>
            </w:r>
          </w:p>
          <w:p w14:paraId="17846B9A" w14:textId="77777777" w:rsidR="00CE1DD8" w:rsidRDefault="00EB3853">
            <w:pPr>
              <w:pStyle w:val="BodyA"/>
              <w:spacing w:after="0" w:line="23" w:lineRule="atLeast"/>
            </w:pPr>
            <w:r>
              <w:rPr>
                <w:rStyle w:val="None"/>
                <w:sz w:val="24"/>
                <w:szCs w:val="24"/>
              </w:rPr>
              <w:t>Members Name:</w:t>
            </w:r>
          </w:p>
        </w:tc>
      </w:tr>
      <w:tr w:rsidR="00CE1DD8" w14:paraId="7607688B"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013D2"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53BD4"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4F402" w14:textId="77777777" w:rsidR="00CE1DD8" w:rsidRDefault="00EB3853">
            <w:pPr>
              <w:pStyle w:val="BodyA"/>
              <w:spacing w:after="0" w:line="23" w:lineRule="atLeast"/>
              <w:rPr>
                <w:rStyle w:val="None"/>
                <w:sz w:val="24"/>
                <w:szCs w:val="24"/>
              </w:rPr>
            </w:pPr>
            <w:r>
              <w:rPr>
                <w:rStyle w:val="None"/>
                <w:sz w:val="24"/>
                <w:szCs w:val="24"/>
              </w:rPr>
              <w:t xml:space="preserve">3e. Have at least </w:t>
            </w:r>
            <w:r>
              <w:rPr>
                <w:rStyle w:val="None"/>
                <w:b/>
                <w:bCs/>
                <w:sz w:val="24"/>
                <w:szCs w:val="24"/>
                <w:lang w:val="it-IT"/>
              </w:rPr>
              <w:t>one (1)</w:t>
            </w:r>
            <w:r>
              <w:rPr>
                <w:rStyle w:val="None"/>
                <w:sz w:val="24"/>
                <w:szCs w:val="24"/>
              </w:rPr>
              <w:t xml:space="preserve"> member sign-up for the action alerts from the General Board of Church and Society (</w:t>
            </w:r>
            <w:hyperlink r:id="rId9" w:history="1">
              <w:r>
                <w:rPr>
                  <w:rStyle w:val="Hyperlink0"/>
                  <w:sz w:val="24"/>
                  <w:szCs w:val="24"/>
                </w:rPr>
                <w:t>http://www.umc-gbcs.org/</w:t>
              </w:r>
            </w:hyperlink>
            <w:r>
              <w:rPr>
                <w:rStyle w:val="None"/>
                <w:sz w:val="24"/>
                <w:szCs w:val="24"/>
              </w:rPr>
              <w:t xml:space="preserve">) and share information on </w:t>
            </w:r>
            <w:proofErr w:type="spellStart"/>
            <w:r>
              <w:rPr>
                <w:rStyle w:val="None"/>
                <w:sz w:val="24"/>
                <w:szCs w:val="24"/>
              </w:rPr>
              <w:t>Jjustice</w:t>
            </w:r>
            <w:proofErr w:type="spellEnd"/>
            <w:r>
              <w:rPr>
                <w:rStyle w:val="None"/>
                <w:sz w:val="24"/>
                <w:szCs w:val="24"/>
              </w:rPr>
              <w:t xml:space="preserve"> </w:t>
            </w:r>
            <w:proofErr w:type="spellStart"/>
            <w:r>
              <w:rPr>
                <w:rStyle w:val="None"/>
                <w:sz w:val="24"/>
                <w:szCs w:val="24"/>
              </w:rPr>
              <w:t>Isues</w:t>
            </w:r>
            <w:proofErr w:type="spellEnd"/>
            <w:r>
              <w:rPr>
                <w:rStyle w:val="None"/>
                <w:sz w:val="24"/>
                <w:szCs w:val="24"/>
              </w:rPr>
              <w:t xml:space="preserve"> with the local organization.</w:t>
            </w:r>
          </w:p>
          <w:p w14:paraId="3391A8D9" w14:textId="77777777" w:rsidR="00CE1DD8" w:rsidRDefault="00EB3853">
            <w:pPr>
              <w:pStyle w:val="BodyA"/>
              <w:spacing w:after="0" w:line="23" w:lineRule="atLeast"/>
            </w:pPr>
            <w:r>
              <w:rPr>
                <w:rStyle w:val="None"/>
                <w:sz w:val="24"/>
                <w:szCs w:val="24"/>
              </w:rPr>
              <w:t>Members Name:</w:t>
            </w:r>
          </w:p>
        </w:tc>
      </w:tr>
      <w:tr w:rsidR="00CE1DD8" w14:paraId="1BCD2B2E"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282ED"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57D43"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351E6" w14:textId="77777777" w:rsidR="00CE1DD8" w:rsidRDefault="00EB3853">
            <w:pPr>
              <w:pStyle w:val="BodyA"/>
              <w:spacing w:after="0" w:line="23" w:lineRule="atLeast"/>
              <w:rPr>
                <w:rStyle w:val="None"/>
                <w:sz w:val="24"/>
                <w:szCs w:val="24"/>
              </w:rPr>
            </w:pPr>
            <w:r>
              <w:rPr>
                <w:rStyle w:val="None"/>
                <w:sz w:val="24"/>
                <w:szCs w:val="24"/>
              </w:rPr>
              <w:t xml:space="preserve">3f. Have at least </w:t>
            </w:r>
            <w:r>
              <w:rPr>
                <w:rStyle w:val="None"/>
                <w:b/>
                <w:bCs/>
                <w:sz w:val="24"/>
                <w:szCs w:val="24"/>
              </w:rPr>
              <w:t>one (1)</w:t>
            </w:r>
            <w:r>
              <w:rPr>
                <w:rStyle w:val="None"/>
                <w:sz w:val="24"/>
                <w:szCs w:val="24"/>
              </w:rPr>
              <w:t xml:space="preserve"> member sign up to receive Virginia Interfaith Center for Public Policy alerts (</w:t>
            </w:r>
            <w:hyperlink r:id="rId10" w:history="1">
              <w:r>
                <w:rPr>
                  <w:rStyle w:val="Hyperlink0"/>
                  <w:sz w:val="24"/>
                  <w:szCs w:val="24"/>
                </w:rPr>
                <w:t>http://www.virginiainterfaithcenter.org</w:t>
              </w:r>
            </w:hyperlink>
            <w:r>
              <w:rPr>
                <w:rStyle w:val="None"/>
                <w:sz w:val="24"/>
                <w:szCs w:val="24"/>
              </w:rPr>
              <w:t>) and use ideas to advocate for justice.</w:t>
            </w:r>
          </w:p>
          <w:p w14:paraId="5629C73C" w14:textId="77777777" w:rsidR="00CE1DD8" w:rsidRDefault="00EB3853">
            <w:pPr>
              <w:pStyle w:val="BodyA"/>
              <w:spacing w:after="0" w:line="23" w:lineRule="atLeast"/>
            </w:pPr>
            <w:r>
              <w:rPr>
                <w:rStyle w:val="None"/>
                <w:sz w:val="24"/>
                <w:szCs w:val="24"/>
              </w:rPr>
              <w:t>Members Name:</w:t>
            </w:r>
          </w:p>
        </w:tc>
      </w:tr>
      <w:tr w:rsidR="00CE1DD8" w14:paraId="6B08853D" w14:textId="77777777" w:rsidTr="00D9222F">
        <w:trPr>
          <w:trHeight w:val="141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E4A25"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F3D64"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2F7E6" w14:textId="77777777" w:rsidR="00CE1DD8" w:rsidRDefault="00EB3853">
            <w:pPr>
              <w:pStyle w:val="BodyA"/>
              <w:spacing w:after="0" w:line="23" w:lineRule="atLeast"/>
              <w:rPr>
                <w:rStyle w:val="None"/>
                <w:sz w:val="24"/>
                <w:szCs w:val="24"/>
                <w:u w:val="single" w:color="0563C1"/>
              </w:rPr>
            </w:pPr>
            <w:r>
              <w:rPr>
                <w:rStyle w:val="None"/>
                <w:sz w:val="24"/>
                <w:szCs w:val="24"/>
              </w:rPr>
              <w:t>3g. Implement the Charter for Racial Justice Policies by having a Racial Justice Program, participating in a District Racial Justice Program or attending a Conference Racial Justice event. Get resources from:</w:t>
            </w:r>
            <w:r>
              <w:rPr>
                <w:rStyle w:val="None"/>
                <w:color w:val="0563C1"/>
                <w:sz w:val="24"/>
                <w:szCs w:val="24"/>
                <w:u w:val="single" w:color="0563C1"/>
              </w:rPr>
              <w:t xml:space="preserve"> </w:t>
            </w:r>
            <w:hyperlink r:id="rId11" w:history="1">
              <w:r>
                <w:rPr>
                  <w:rStyle w:val="Hyperlink1"/>
                  <w:sz w:val="24"/>
                  <w:szCs w:val="24"/>
                </w:rPr>
                <w:t>http://new.gbgm-umc.org/umw/media/files/Racial%20Justice%20Manual.pdf</w:t>
              </w:r>
            </w:hyperlink>
          </w:p>
          <w:p w14:paraId="3D3D12D7" w14:textId="77777777" w:rsidR="00CE1DD8" w:rsidRDefault="00EB3853">
            <w:pPr>
              <w:pStyle w:val="BodyA"/>
              <w:spacing w:after="0" w:line="23" w:lineRule="atLeast"/>
            </w:pPr>
            <w:r>
              <w:rPr>
                <w:rStyle w:val="Link"/>
                <w:color w:val="000000"/>
                <w:sz w:val="24"/>
                <w:szCs w:val="24"/>
                <w:u w:val="none" w:color="000000"/>
              </w:rPr>
              <w:t>Describe:</w:t>
            </w:r>
          </w:p>
        </w:tc>
      </w:tr>
      <w:tr w:rsidR="00CE1DD8" w14:paraId="09992B99"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C6BC6"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F5316"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349C3" w14:textId="50CED2D0" w:rsidR="00CE1DD8" w:rsidRDefault="00EB3853">
            <w:pPr>
              <w:pStyle w:val="BodyA"/>
              <w:spacing w:after="0" w:line="23" w:lineRule="atLeast"/>
              <w:rPr>
                <w:rStyle w:val="None"/>
                <w:sz w:val="24"/>
                <w:szCs w:val="24"/>
              </w:rPr>
            </w:pPr>
            <w:r>
              <w:rPr>
                <w:rStyle w:val="None"/>
                <w:sz w:val="24"/>
                <w:szCs w:val="24"/>
              </w:rPr>
              <w:t xml:space="preserve">3h. </w:t>
            </w:r>
            <w:r w:rsidR="00FD1659">
              <w:rPr>
                <w:rStyle w:val="None"/>
                <w:sz w:val="24"/>
                <w:szCs w:val="24"/>
              </w:rPr>
              <w:t>Participate in the United Methodist Women National 13 Steps To Sustainability Policies (https://www.unitedmethodistwomen.org/sustainability).</w:t>
            </w:r>
            <w:bookmarkStart w:id="0" w:name="_GoBack"/>
            <w:bookmarkEnd w:id="0"/>
          </w:p>
          <w:p w14:paraId="36417E5B" w14:textId="77777777" w:rsidR="00CE1DD8" w:rsidRDefault="00EB3853">
            <w:pPr>
              <w:pStyle w:val="BodyA"/>
              <w:spacing w:after="0" w:line="23" w:lineRule="atLeast"/>
            </w:pPr>
            <w:r>
              <w:rPr>
                <w:rStyle w:val="None"/>
                <w:sz w:val="24"/>
                <w:szCs w:val="24"/>
              </w:rPr>
              <w:t xml:space="preserve">Describe what you did: </w:t>
            </w:r>
          </w:p>
        </w:tc>
      </w:tr>
      <w:tr w:rsidR="00CE1DD8" w14:paraId="759D3D76"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542A4B72" w14:textId="77777777" w:rsidR="00CE1DD8" w:rsidRDefault="00EB3853">
            <w:pPr>
              <w:pStyle w:val="BodyA"/>
              <w:spacing w:after="0" w:line="23" w:lineRule="atLeast"/>
            </w:pPr>
            <w:r>
              <w:rPr>
                <w:rStyle w:val="None"/>
                <w:b/>
                <w:bCs/>
                <w:sz w:val="24"/>
                <w:szCs w:val="24"/>
              </w:rPr>
              <w:t>4. DEVELOP A CREATIVE/SUPPORTIVE FELLOWSHIP (LOVE)</w:t>
            </w:r>
          </w:p>
        </w:tc>
      </w:tr>
      <w:tr w:rsidR="00CE1DD8" w14:paraId="0B68E165"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BCB09"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D2C9"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B63E7" w14:textId="77777777" w:rsidR="00CE1DD8" w:rsidRDefault="00EB3853">
            <w:pPr>
              <w:pStyle w:val="BodyA"/>
              <w:spacing w:after="0" w:line="23" w:lineRule="atLeast"/>
              <w:rPr>
                <w:rStyle w:val="None"/>
                <w:sz w:val="24"/>
                <w:szCs w:val="24"/>
              </w:rPr>
            </w:pPr>
            <w:r>
              <w:rPr>
                <w:rStyle w:val="None"/>
                <w:sz w:val="24"/>
                <w:szCs w:val="24"/>
              </w:rPr>
              <w:t xml:space="preserve">4a. Add at least </w:t>
            </w:r>
            <w:r>
              <w:rPr>
                <w:rStyle w:val="None"/>
                <w:b/>
                <w:bCs/>
                <w:sz w:val="24"/>
                <w:szCs w:val="24"/>
              </w:rPr>
              <w:t>two (2)</w:t>
            </w:r>
            <w:r>
              <w:rPr>
                <w:rStyle w:val="None"/>
                <w:sz w:val="24"/>
                <w:szCs w:val="24"/>
              </w:rPr>
              <w:t xml:space="preserve"> new members to the roll (</w:t>
            </w:r>
            <w:r>
              <w:rPr>
                <w:rStyle w:val="None"/>
                <w:b/>
                <w:bCs/>
                <w:sz w:val="24"/>
                <w:szCs w:val="24"/>
                <w:lang w:val="it-IT"/>
              </w:rPr>
              <w:t>one (1)</w:t>
            </w:r>
            <w:r>
              <w:rPr>
                <w:rStyle w:val="None"/>
                <w:sz w:val="24"/>
                <w:szCs w:val="24"/>
              </w:rPr>
              <w:t xml:space="preserve"> new member for local circles/units with </w:t>
            </w:r>
            <w:r>
              <w:rPr>
                <w:rStyle w:val="None"/>
                <w:b/>
                <w:bCs/>
                <w:sz w:val="24"/>
                <w:szCs w:val="24"/>
              </w:rPr>
              <w:t>15 or fewer</w:t>
            </w:r>
            <w:r>
              <w:rPr>
                <w:rStyle w:val="None"/>
                <w:sz w:val="24"/>
                <w:szCs w:val="24"/>
              </w:rPr>
              <w:t xml:space="preserve"> members).</w:t>
            </w:r>
          </w:p>
          <w:p w14:paraId="13B46A90" w14:textId="77777777" w:rsidR="00CE1DD8" w:rsidRDefault="00EB3853">
            <w:pPr>
              <w:pStyle w:val="BodyA"/>
              <w:spacing w:after="0" w:line="23" w:lineRule="atLeast"/>
            </w:pPr>
            <w:r>
              <w:rPr>
                <w:rStyle w:val="None"/>
                <w:sz w:val="24"/>
                <w:szCs w:val="24"/>
              </w:rPr>
              <w:t>1.                                                                        2.</w:t>
            </w:r>
          </w:p>
        </w:tc>
      </w:tr>
      <w:tr w:rsidR="00CE1DD8" w14:paraId="68AF708A"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B9351"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F6A08"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3AC6B" w14:textId="77777777" w:rsidR="00CE1DD8" w:rsidRDefault="00EB3853">
            <w:pPr>
              <w:pStyle w:val="BodyA"/>
              <w:spacing w:after="0" w:line="23" w:lineRule="atLeast"/>
              <w:rPr>
                <w:rStyle w:val="None"/>
                <w:sz w:val="24"/>
                <w:szCs w:val="24"/>
              </w:rPr>
            </w:pPr>
            <w:r>
              <w:rPr>
                <w:rStyle w:val="None"/>
                <w:sz w:val="24"/>
                <w:szCs w:val="24"/>
              </w:rPr>
              <w:t xml:space="preserve">4b. Have at least </w:t>
            </w:r>
            <w:r>
              <w:rPr>
                <w:rStyle w:val="None"/>
                <w:b/>
                <w:bCs/>
                <w:sz w:val="24"/>
                <w:szCs w:val="24"/>
              </w:rPr>
              <w:t>two (2)</w:t>
            </w:r>
            <w:r>
              <w:rPr>
                <w:rStyle w:val="None"/>
                <w:sz w:val="24"/>
                <w:szCs w:val="24"/>
              </w:rPr>
              <w:t xml:space="preserve"> members, other than a District or Conference Officer, attend a District or Conference Annual Meeting (if ≤ 15 members – you may include </w:t>
            </w:r>
            <w:r>
              <w:rPr>
                <w:rStyle w:val="None"/>
                <w:b/>
                <w:bCs/>
                <w:sz w:val="24"/>
                <w:szCs w:val="24"/>
              </w:rPr>
              <w:t>one (1)</w:t>
            </w:r>
            <w:r>
              <w:rPr>
                <w:rStyle w:val="None"/>
                <w:sz w:val="24"/>
                <w:szCs w:val="24"/>
              </w:rPr>
              <w:t xml:space="preserve"> District or Conference Officer).</w:t>
            </w:r>
          </w:p>
          <w:p w14:paraId="503A53D8" w14:textId="77777777" w:rsidR="00CE1DD8" w:rsidRDefault="00EB3853">
            <w:pPr>
              <w:pStyle w:val="BodyA"/>
              <w:spacing w:after="0" w:line="23" w:lineRule="atLeast"/>
            </w:pPr>
            <w:r>
              <w:rPr>
                <w:rStyle w:val="None"/>
                <w:sz w:val="24"/>
                <w:szCs w:val="24"/>
              </w:rPr>
              <w:t>1.                                                                        2.</w:t>
            </w:r>
          </w:p>
        </w:tc>
      </w:tr>
      <w:tr w:rsidR="00CE1DD8" w14:paraId="7447519F"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D4DA1"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7D7C1"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CDEC8" w14:textId="77777777" w:rsidR="00CE1DD8" w:rsidRDefault="00EB3853">
            <w:pPr>
              <w:pStyle w:val="BodyA"/>
              <w:spacing w:after="0" w:line="23" w:lineRule="atLeast"/>
              <w:rPr>
                <w:rStyle w:val="None"/>
                <w:sz w:val="24"/>
                <w:szCs w:val="24"/>
              </w:rPr>
            </w:pPr>
            <w:r>
              <w:rPr>
                <w:rStyle w:val="None"/>
                <w:sz w:val="24"/>
                <w:szCs w:val="24"/>
              </w:rPr>
              <w:t xml:space="preserve">4c. Sponsor a young woman </w:t>
            </w:r>
            <w:r>
              <w:rPr>
                <w:rStyle w:val="None"/>
                <w:b/>
                <w:bCs/>
                <w:sz w:val="24"/>
                <w:szCs w:val="24"/>
              </w:rPr>
              <w:t>(18 - 40)</w:t>
            </w:r>
            <w:r>
              <w:rPr>
                <w:rStyle w:val="None"/>
                <w:sz w:val="24"/>
                <w:szCs w:val="24"/>
              </w:rPr>
              <w:t xml:space="preserve"> to attend a District or Conference</w:t>
            </w:r>
            <w:r>
              <w:rPr>
                <w:rStyle w:val="None"/>
                <w:sz w:val="24"/>
                <w:szCs w:val="24"/>
                <w:lang w:val="de-DE"/>
              </w:rPr>
              <w:t xml:space="preserve"> Young Women</w:t>
            </w:r>
            <w:r>
              <w:rPr>
                <w:rStyle w:val="None"/>
                <w:sz w:val="24"/>
                <w:szCs w:val="24"/>
                <w:lang w:val="fr-FR"/>
              </w:rPr>
              <w:t>’</w:t>
            </w:r>
            <w:r>
              <w:rPr>
                <w:rStyle w:val="None"/>
                <w:sz w:val="24"/>
                <w:szCs w:val="24"/>
              </w:rPr>
              <w:t xml:space="preserve">s Event. </w:t>
            </w:r>
          </w:p>
          <w:p w14:paraId="14BB6611" w14:textId="77777777" w:rsidR="00CE1DD8" w:rsidRDefault="00EB3853">
            <w:pPr>
              <w:pStyle w:val="BodyA"/>
              <w:spacing w:after="0" w:line="23" w:lineRule="atLeast"/>
            </w:pPr>
            <w:r>
              <w:rPr>
                <w:rStyle w:val="None"/>
                <w:sz w:val="24"/>
                <w:szCs w:val="24"/>
              </w:rPr>
              <w:t>Name of attendee: (for your archives)</w:t>
            </w:r>
          </w:p>
        </w:tc>
      </w:tr>
      <w:tr w:rsidR="00CE1DD8" w14:paraId="7DA610BE"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32A7C"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1BC46"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0B28E" w14:textId="77777777" w:rsidR="00CE1DD8" w:rsidRDefault="00EB3853">
            <w:pPr>
              <w:pStyle w:val="BodyA"/>
              <w:spacing w:after="0" w:line="23" w:lineRule="atLeast"/>
              <w:rPr>
                <w:rStyle w:val="None"/>
                <w:sz w:val="24"/>
                <w:szCs w:val="24"/>
              </w:rPr>
            </w:pPr>
            <w:r>
              <w:rPr>
                <w:rStyle w:val="None"/>
                <w:sz w:val="24"/>
                <w:szCs w:val="24"/>
              </w:rPr>
              <w:t>4d. Invite a District or Conference Officer, other than one of your own members, to one of your local organization meetings during the year and/or your United Methodist Women</w:t>
            </w:r>
            <w:r>
              <w:rPr>
                <w:rStyle w:val="None"/>
                <w:sz w:val="24"/>
                <w:szCs w:val="24"/>
                <w:lang w:val="fr-FR"/>
              </w:rPr>
              <w:t>’</w:t>
            </w:r>
            <w:r>
              <w:rPr>
                <w:rStyle w:val="None"/>
                <w:sz w:val="24"/>
                <w:szCs w:val="24"/>
              </w:rPr>
              <w:t>s Sunday.</w:t>
            </w:r>
          </w:p>
          <w:p w14:paraId="3CBEC55B" w14:textId="77777777" w:rsidR="00CE1DD8" w:rsidRDefault="00EB3853">
            <w:pPr>
              <w:pStyle w:val="BodyA"/>
              <w:spacing w:after="0" w:line="23" w:lineRule="atLeast"/>
            </w:pPr>
            <w:r>
              <w:rPr>
                <w:rStyle w:val="None"/>
                <w:sz w:val="24"/>
                <w:szCs w:val="24"/>
              </w:rPr>
              <w:t>Name/Date:</w:t>
            </w:r>
          </w:p>
        </w:tc>
      </w:tr>
      <w:tr w:rsidR="00CE1DD8" w14:paraId="39CDA961" w14:textId="77777777" w:rsidTr="00D9222F">
        <w:trPr>
          <w:trHeight w:val="6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D3D4F"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5FC4E"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D18CC" w14:textId="77777777" w:rsidR="00CE1DD8" w:rsidRDefault="00EB3853">
            <w:pPr>
              <w:pStyle w:val="BodyA"/>
              <w:spacing w:after="0" w:line="23" w:lineRule="atLeast"/>
              <w:rPr>
                <w:rStyle w:val="None"/>
                <w:i/>
                <w:iCs/>
                <w:sz w:val="24"/>
                <w:szCs w:val="24"/>
              </w:rPr>
            </w:pPr>
            <w:r>
              <w:rPr>
                <w:rStyle w:val="None"/>
                <w:sz w:val="24"/>
                <w:szCs w:val="24"/>
              </w:rPr>
              <w:t xml:space="preserve">4e. Write to at least </w:t>
            </w:r>
            <w:r>
              <w:rPr>
                <w:rStyle w:val="None"/>
                <w:b/>
                <w:bCs/>
                <w:sz w:val="24"/>
                <w:szCs w:val="24"/>
              </w:rPr>
              <w:t>five (5)</w:t>
            </w:r>
            <w:r>
              <w:rPr>
                <w:rStyle w:val="None"/>
                <w:sz w:val="24"/>
                <w:szCs w:val="24"/>
              </w:rPr>
              <w:t xml:space="preserve"> mission workers listed the </w:t>
            </w:r>
            <w:r>
              <w:rPr>
                <w:rStyle w:val="None"/>
                <w:i/>
                <w:iCs/>
                <w:sz w:val="24"/>
                <w:szCs w:val="24"/>
              </w:rPr>
              <w:t>Prayer Calendar.</w:t>
            </w:r>
          </w:p>
          <w:p w14:paraId="401D297E" w14:textId="77777777" w:rsidR="00CE1DD8" w:rsidRDefault="00EB3853">
            <w:pPr>
              <w:pStyle w:val="BodyA"/>
              <w:spacing w:after="0" w:line="23" w:lineRule="atLeast"/>
            </w:pPr>
            <w:r>
              <w:rPr>
                <w:rStyle w:val="None"/>
                <w:rFonts w:ascii="Arial Unicode MS" w:eastAsia="Arial Unicode MS" w:hAnsi="Arial Unicode MS" w:cs="Arial Unicode MS"/>
                <w:sz w:val="24"/>
                <w:szCs w:val="24"/>
              </w:rPr>
              <w:t>□</w:t>
            </w:r>
            <w:r>
              <w:rPr>
                <w:rStyle w:val="None"/>
                <w:sz w:val="24"/>
                <w:szCs w:val="24"/>
              </w:rPr>
              <w:t xml:space="preserve">                         </w:t>
            </w:r>
            <w:r>
              <w:rPr>
                <w:rStyle w:val="None"/>
                <w:rFonts w:ascii="Arial Unicode MS" w:eastAsia="Arial Unicode MS" w:hAnsi="Arial Unicode MS" w:cs="Arial Unicode MS"/>
                <w:sz w:val="24"/>
                <w:szCs w:val="24"/>
              </w:rPr>
              <w:t>□</w:t>
            </w:r>
            <w:r>
              <w:rPr>
                <w:rStyle w:val="None"/>
                <w:sz w:val="24"/>
                <w:szCs w:val="24"/>
              </w:rPr>
              <w:t xml:space="preserve">                       </w:t>
            </w:r>
            <w:r>
              <w:rPr>
                <w:rStyle w:val="None"/>
                <w:rFonts w:ascii="Arial Unicode MS" w:eastAsia="Arial Unicode MS" w:hAnsi="Arial Unicode MS" w:cs="Arial Unicode MS"/>
                <w:sz w:val="24"/>
                <w:szCs w:val="24"/>
              </w:rPr>
              <w:t>□</w:t>
            </w:r>
            <w:r>
              <w:rPr>
                <w:rStyle w:val="None"/>
                <w:sz w:val="24"/>
                <w:szCs w:val="24"/>
              </w:rPr>
              <w:t xml:space="preserve">                     </w:t>
            </w:r>
            <w:r>
              <w:rPr>
                <w:rStyle w:val="None"/>
                <w:rFonts w:ascii="Arial Unicode MS" w:eastAsia="Arial Unicode MS" w:hAnsi="Arial Unicode MS" w:cs="Arial Unicode MS"/>
                <w:sz w:val="24"/>
                <w:szCs w:val="24"/>
              </w:rPr>
              <w:t>□</w:t>
            </w:r>
            <w:r>
              <w:rPr>
                <w:rStyle w:val="None"/>
                <w:sz w:val="24"/>
                <w:szCs w:val="24"/>
              </w:rPr>
              <w:t xml:space="preserve">                       </w:t>
            </w:r>
            <w:r>
              <w:rPr>
                <w:rStyle w:val="None"/>
                <w:rFonts w:ascii="Arial Unicode MS" w:eastAsia="Arial Unicode MS" w:hAnsi="Arial Unicode MS" w:cs="Arial Unicode MS"/>
                <w:sz w:val="24"/>
                <w:szCs w:val="24"/>
              </w:rPr>
              <w:t>□</w:t>
            </w:r>
          </w:p>
        </w:tc>
      </w:tr>
      <w:tr w:rsidR="00CE1DD8" w14:paraId="011F8669"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7C994"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CF65A"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3AE64" w14:textId="77777777" w:rsidR="00CE1DD8" w:rsidRDefault="00EB3853">
            <w:pPr>
              <w:pStyle w:val="BodyA"/>
              <w:spacing w:after="0" w:line="23" w:lineRule="atLeast"/>
              <w:rPr>
                <w:rStyle w:val="None"/>
                <w:sz w:val="24"/>
                <w:szCs w:val="24"/>
              </w:rPr>
            </w:pPr>
            <w:r>
              <w:rPr>
                <w:rStyle w:val="None"/>
                <w:sz w:val="24"/>
                <w:szCs w:val="24"/>
              </w:rPr>
              <w:t>4f</w:t>
            </w:r>
            <w:r>
              <w:rPr>
                <w:rStyle w:val="None"/>
                <w:i/>
                <w:iCs/>
                <w:sz w:val="24"/>
                <w:szCs w:val="24"/>
              </w:rPr>
              <w:t xml:space="preserve">. </w:t>
            </w:r>
            <w:r>
              <w:rPr>
                <w:rStyle w:val="None"/>
                <w:sz w:val="24"/>
                <w:szCs w:val="24"/>
              </w:rPr>
              <w:t xml:space="preserve">Have at least </w:t>
            </w:r>
            <w:r>
              <w:rPr>
                <w:rStyle w:val="None"/>
                <w:b/>
                <w:bCs/>
                <w:sz w:val="24"/>
                <w:szCs w:val="24"/>
                <w:lang w:val="it-IT"/>
              </w:rPr>
              <w:t>one (1)</w:t>
            </w:r>
            <w:r>
              <w:rPr>
                <w:rStyle w:val="None"/>
                <w:sz w:val="24"/>
                <w:szCs w:val="24"/>
              </w:rPr>
              <w:t xml:space="preserve"> member attend UMW Day at Ferrum College.</w:t>
            </w:r>
          </w:p>
          <w:p w14:paraId="2E76080C" w14:textId="77777777" w:rsidR="00CE1DD8" w:rsidRDefault="00EB3853">
            <w:pPr>
              <w:pStyle w:val="BodyA"/>
              <w:spacing w:after="0" w:line="23" w:lineRule="atLeast"/>
            </w:pPr>
            <w:r>
              <w:rPr>
                <w:rStyle w:val="None"/>
                <w:sz w:val="24"/>
                <w:szCs w:val="24"/>
              </w:rPr>
              <w:t>Name(s):</w:t>
            </w:r>
          </w:p>
        </w:tc>
      </w:tr>
      <w:tr w:rsidR="00CE1DD8" w14:paraId="6355EE3B"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419A6"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8D54A"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B5103" w14:textId="77777777" w:rsidR="00CE1DD8" w:rsidRDefault="00EB3853">
            <w:pPr>
              <w:pStyle w:val="BodyA"/>
              <w:spacing w:after="0" w:line="23" w:lineRule="atLeast"/>
              <w:rPr>
                <w:rStyle w:val="None"/>
                <w:sz w:val="24"/>
                <w:szCs w:val="24"/>
              </w:rPr>
            </w:pPr>
            <w:r>
              <w:rPr>
                <w:rStyle w:val="None"/>
                <w:sz w:val="24"/>
                <w:szCs w:val="24"/>
              </w:rPr>
              <w:t>4g. Submit names of deceased members to District MN &amp; O Coordinators by August 31st. +</w:t>
            </w:r>
          </w:p>
          <w:p w14:paraId="358FA912" w14:textId="77777777" w:rsidR="00CE1DD8" w:rsidRDefault="00CE1DD8">
            <w:pPr>
              <w:pStyle w:val="BodyA"/>
              <w:spacing w:after="0" w:line="23" w:lineRule="atLeast"/>
            </w:pPr>
          </w:p>
        </w:tc>
      </w:tr>
      <w:tr w:rsidR="00CE1DD8" w14:paraId="2C554FA1"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2A12D57" w14:textId="77777777" w:rsidR="00CE1DD8" w:rsidRDefault="00EB3853">
            <w:pPr>
              <w:pStyle w:val="BodyA"/>
              <w:spacing w:after="0" w:line="23" w:lineRule="atLeast"/>
            </w:pPr>
            <w:r>
              <w:rPr>
                <w:rStyle w:val="None"/>
                <w:b/>
                <w:bCs/>
                <w:sz w:val="24"/>
                <w:szCs w:val="24"/>
              </w:rPr>
              <w:t>5. EXPAND CONCEPTS OF MISSION (LOVE)</w:t>
            </w:r>
          </w:p>
        </w:tc>
      </w:tr>
      <w:tr w:rsidR="00CE1DD8" w14:paraId="38A0346F"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C920D"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BF043"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D17A0" w14:textId="77777777" w:rsidR="00CE1DD8" w:rsidRDefault="00EB3853">
            <w:pPr>
              <w:pStyle w:val="BodyA"/>
              <w:spacing w:after="0" w:line="23" w:lineRule="atLeast"/>
            </w:pPr>
            <w:r>
              <w:rPr>
                <w:rStyle w:val="None"/>
                <w:sz w:val="24"/>
                <w:szCs w:val="24"/>
              </w:rPr>
              <w:t xml:space="preserve">5a. Have at least </w:t>
            </w:r>
            <w:r>
              <w:rPr>
                <w:rStyle w:val="None"/>
                <w:b/>
                <w:bCs/>
                <w:sz w:val="24"/>
                <w:szCs w:val="24"/>
              </w:rPr>
              <w:t>one (1)</w:t>
            </w:r>
            <w:r>
              <w:rPr>
                <w:rStyle w:val="None"/>
                <w:sz w:val="24"/>
                <w:szCs w:val="24"/>
              </w:rPr>
              <w:t xml:space="preserve"> subscription to </w:t>
            </w:r>
            <w:r>
              <w:rPr>
                <w:rStyle w:val="None"/>
                <w:b/>
                <w:bCs/>
                <w:i/>
                <w:iCs/>
                <w:sz w:val="24"/>
                <w:szCs w:val="24"/>
              </w:rPr>
              <w:t>response</w:t>
            </w:r>
            <w:r>
              <w:rPr>
                <w:rStyle w:val="None"/>
                <w:b/>
                <w:bCs/>
                <w:sz w:val="24"/>
                <w:szCs w:val="24"/>
              </w:rPr>
              <w:t xml:space="preserve"> </w:t>
            </w:r>
            <w:r>
              <w:rPr>
                <w:rStyle w:val="None"/>
                <w:b/>
                <w:bCs/>
                <w:i/>
                <w:iCs/>
                <w:sz w:val="24"/>
                <w:szCs w:val="24"/>
              </w:rPr>
              <w:t>Magazine</w:t>
            </w:r>
            <w:r>
              <w:rPr>
                <w:rStyle w:val="None"/>
                <w:sz w:val="24"/>
                <w:szCs w:val="24"/>
              </w:rPr>
              <w:t xml:space="preserve"> within the organization to help members stay informed of world missions and for help in planning programs. Include a “</w:t>
            </w:r>
            <w:r>
              <w:rPr>
                <w:rStyle w:val="None"/>
                <w:b/>
                <w:bCs/>
                <w:i/>
                <w:iCs/>
                <w:sz w:val="24"/>
                <w:szCs w:val="24"/>
              </w:rPr>
              <w:t>r</w:t>
            </w:r>
            <w:r>
              <w:rPr>
                <w:rStyle w:val="None"/>
                <w:b/>
                <w:bCs/>
                <w:i/>
                <w:iCs/>
                <w:sz w:val="24"/>
                <w:szCs w:val="24"/>
                <w:lang w:val="nl-NL"/>
              </w:rPr>
              <w:t xml:space="preserve">esponse </w:t>
            </w:r>
            <w:r>
              <w:rPr>
                <w:rStyle w:val="None"/>
                <w:b/>
                <w:bCs/>
                <w:i/>
                <w:iCs/>
                <w:sz w:val="24"/>
                <w:szCs w:val="24"/>
              </w:rPr>
              <w:t>Moment</w:t>
            </w:r>
            <w:r>
              <w:rPr>
                <w:rStyle w:val="None"/>
                <w:sz w:val="24"/>
                <w:szCs w:val="24"/>
              </w:rPr>
              <w:t xml:space="preserve">” where an item from </w:t>
            </w:r>
            <w:r>
              <w:rPr>
                <w:rStyle w:val="None"/>
                <w:b/>
                <w:bCs/>
                <w:i/>
                <w:iCs/>
                <w:sz w:val="24"/>
                <w:szCs w:val="24"/>
              </w:rPr>
              <w:t>response Magazine</w:t>
            </w:r>
            <w:r>
              <w:rPr>
                <w:rStyle w:val="None"/>
                <w:sz w:val="24"/>
                <w:szCs w:val="24"/>
              </w:rPr>
              <w:t xml:space="preserve"> is </w:t>
            </w:r>
            <w:proofErr w:type="gramStart"/>
            <w:r>
              <w:rPr>
                <w:rStyle w:val="None"/>
                <w:sz w:val="24"/>
                <w:szCs w:val="24"/>
              </w:rPr>
              <w:t>lifted up</w:t>
            </w:r>
            <w:proofErr w:type="gramEnd"/>
            <w:r>
              <w:rPr>
                <w:rStyle w:val="None"/>
                <w:sz w:val="24"/>
                <w:szCs w:val="24"/>
              </w:rPr>
              <w:t xml:space="preserve"> as a way to tell a mission story.</w:t>
            </w:r>
          </w:p>
        </w:tc>
      </w:tr>
      <w:tr w:rsidR="00CE1DD8" w14:paraId="10BCBBA1" w14:textId="77777777" w:rsidTr="00D9222F">
        <w:trPr>
          <w:trHeight w:val="141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861F5"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2F9D3"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6FD60" w14:textId="77777777" w:rsidR="00CE1DD8" w:rsidRDefault="00EB3853">
            <w:pPr>
              <w:pStyle w:val="BodyA"/>
              <w:spacing w:after="0" w:line="23" w:lineRule="atLeast"/>
              <w:rPr>
                <w:rStyle w:val="None"/>
                <w:sz w:val="24"/>
                <w:szCs w:val="24"/>
              </w:rPr>
            </w:pPr>
            <w:r>
              <w:rPr>
                <w:rStyle w:val="None"/>
                <w:sz w:val="24"/>
                <w:szCs w:val="24"/>
              </w:rPr>
              <w:t xml:space="preserve">5b. Have at least </w:t>
            </w:r>
            <w:r>
              <w:rPr>
                <w:rStyle w:val="None"/>
                <w:b/>
                <w:bCs/>
                <w:sz w:val="24"/>
                <w:szCs w:val="24"/>
                <w:lang w:val="it-IT"/>
              </w:rPr>
              <w:t>one (1)</w:t>
            </w:r>
            <w:r>
              <w:rPr>
                <w:rStyle w:val="None"/>
                <w:sz w:val="24"/>
                <w:szCs w:val="24"/>
              </w:rPr>
              <w:t xml:space="preserve"> member, other than a District or Conference officer; attend Mission Encounter or a District Mission Celebration/Mission Encounter event. (District or Conference officers who have paid their own way may count toward this item.)</w:t>
            </w:r>
          </w:p>
          <w:p w14:paraId="34433107" w14:textId="77777777" w:rsidR="00CE1DD8" w:rsidRDefault="00EB3853">
            <w:pPr>
              <w:pStyle w:val="BodyA"/>
              <w:spacing w:after="0" w:line="23" w:lineRule="atLeast"/>
            </w:pPr>
            <w:r>
              <w:rPr>
                <w:rStyle w:val="None"/>
                <w:sz w:val="24"/>
                <w:szCs w:val="24"/>
              </w:rPr>
              <w:t>Name:</w:t>
            </w:r>
          </w:p>
        </w:tc>
      </w:tr>
      <w:tr w:rsidR="00CE1DD8" w14:paraId="5A5C7E41" w14:textId="77777777" w:rsidTr="00D9222F">
        <w:trPr>
          <w:trHeight w:val="141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6BA0C"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C3ECA"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1C2D1" w14:textId="77777777" w:rsidR="00CE1DD8" w:rsidRDefault="00EB3853">
            <w:pPr>
              <w:pStyle w:val="BodyA"/>
              <w:spacing w:after="0" w:line="23" w:lineRule="atLeast"/>
              <w:rPr>
                <w:rStyle w:val="None"/>
                <w:sz w:val="24"/>
                <w:szCs w:val="24"/>
              </w:rPr>
            </w:pPr>
            <w:r>
              <w:rPr>
                <w:rStyle w:val="None"/>
                <w:sz w:val="24"/>
                <w:szCs w:val="24"/>
              </w:rPr>
              <w:t xml:space="preserve">5c. Select a Mission Institution or Project which is supported by funds from the </w:t>
            </w:r>
            <w:r>
              <w:rPr>
                <w:rStyle w:val="None"/>
                <w:b/>
                <w:bCs/>
                <w:sz w:val="24"/>
                <w:szCs w:val="24"/>
              </w:rPr>
              <w:t xml:space="preserve">United Methodist Women National Office </w:t>
            </w:r>
            <w:r>
              <w:rPr>
                <w:rStyle w:val="None"/>
                <w:sz w:val="24"/>
                <w:szCs w:val="24"/>
              </w:rPr>
              <w:t>(Wesley Community Service Center in Portsmouth, VA is the only National Institution in Virginia), or the Ministry Grants of Virginia (listed in the Annual Report) and visit and/or contribute needed resources.</w:t>
            </w:r>
          </w:p>
          <w:p w14:paraId="5CEBBA72" w14:textId="77777777" w:rsidR="00CE1DD8" w:rsidRDefault="00EB3853">
            <w:pPr>
              <w:pStyle w:val="BodyA"/>
              <w:spacing w:after="0" w:line="23" w:lineRule="atLeast"/>
            </w:pPr>
            <w:r>
              <w:rPr>
                <w:rStyle w:val="None"/>
                <w:sz w:val="24"/>
                <w:szCs w:val="24"/>
              </w:rPr>
              <w:t>Name of Project:</w:t>
            </w:r>
          </w:p>
        </w:tc>
      </w:tr>
      <w:tr w:rsidR="00CE1DD8" w14:paraId="7F1EE5FF"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47176"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lastRenderedPageBreak/>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17A49"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D01C2" w14:textId="77777777" w:rsidR="00CE1DD8" w:rsidRDefault="00EB3853">
            <w:pPr>
              <w:pStyle w:val="BodyA"/>
              <w:spacing w:after="0" w:line="23" w:lineRule="atLeast"/>
              <w:rPr>
                <w:rStyle w:val="None"/>
                <w:sz w:val="24"/>
                <w:szCs w:val="24"/>
              </w:rPr>
            </w:pPr>
            <w:r>
              <w:rPr>
                <w:rStyle w:val="None"/>
                <w:sz w:val="24"/>
                <w:szCs w:val="24"/>
              </w:rPr>
              <w:t xml:space="preserve">5d. Have or participate in at least </w:t>
            </w:r>
            <w:r>
              <w:rPr>
                <w:rStyle w:val="None"/>
                <w:b/>
                <w:bCs/>
                <w:sz w:val="24"/>
                <w:szCs w:val="24"/>
              </w:rPr>
              <w:t>one (1)</w:t>
            </w:r>
            <w:r>
              <w:rPr>
                <w:rStyle w:val="None"/>
                <w:sz w:val="24"/>
                <w:szCs w:val="24"/>
              </w:rPr>
              <w:t xml:space="preserve"> </w:t>
            </w:r>
            <w:r>
              <w:rPr>
                <w:rStyle w:val="None"/>
                <w:b/>
                <w:bCs/>
                <w:sz w:val="24"/>
                <w:szCs w:val="24"/>
              </w:rPr>
              <w:t>current</w:t>
            </w:r>
            <w:r>
              <w:rPr>
                <w:rStyle w:val="None"/>
                <w:sz w:val="24"/>
                <w:szCs w:val="24"/>
              </w:rPr>
              <w:t xml:space="preserve"> mission study during the year. </w:t>
            </w:r>
          </w:p>
          <w:p w14:paraId="75595500" w14:textId="77777777" w:rsidR="00CE1DD8" w:rsidRDefault="00EB3853">
            <w:pPr>
              <w:pStyle w:val="BodyA"/>
              <w:spacing w:after="0" w:line="23" w:lineRule="atLeast"/>
            </w:pPr>
            <w:r>
              <w:rPr>
                <w:rStyle w:val="None"/>
                <w:sz w:val="24"/>
                <w:szCs w:val="24"/>
              </w:rPr>
              <w:t xml:space="preserve">Which one: </w:t>
            </w:r>
          </w:p>
        </w:tc>
      </w:tr>
      <w:tr w:rsidR="00CE1DD8" w14:paraId="232A83BB" w14:textId="77777777" w:rsidTr="00D9222F">
        <w:trPr>
          <w:trHeight w:val="85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A515C"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01BA7"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1985B" w14:textId="77777777" w:rsidR="00CE1DD8" w:rsidRDefault="00EB3853">
            <w:pPr>
              <w:pStyle w:val="BodyA"/>
              <w:spacing w:after="0" w:line="23" w:lineRule="atLeast"/>
              <w:rPr>
                <w:rStyle w:val="None"/>
                <w:sz w:val="24"/>
                <w:szCs w:val="24"/>
              </w:rPr>
            </w:pPr>
            <w:r>
              <w:rPr>
                <w:rStyle w:val="None"/>
                <w:sz w:val="24"/>
                <w:szCs w:val="24"/>
              </w:rPr>
              <w:t xml:space="preserve">5e. Have at least </w:t>
            </w:r>
            <w:r>
              <w:rPr>
                <w:rStyle w:val="None"/>
                <w:b/>
                <w:bCs/>
                <w:sz w:val="24"/>
                <w:szCs w:val="24"/>
              </w:rPr>
              <w:t>two (2)</w:t>
            </w:r>
            <w:r>
              <w:rPr>
                <w:rStyle w:val="None"/>
                <w:sz w:val="24"/>
                <w:szCs w:val="24"/>
              </w:rPr>
              <w:t xml:space="preserve"> members </w:t>
            </w:r>
            <w:r>
              <w:rPr>
                <w:rStyle w:val="None"/>
                <w:b/>
                <w:bCs/>
                <w:sz w:val="24"/>
                <w:szCs w:val="24"/>
              </w:rPr>
              <w:t>complete</w:t>
            </w:r>
            <w:r>
              <w:rPr>
                <w:rStyle w:val="None"/>
                <w:sz w:val="24"/>
                <w:szCs w:val="24"/>
              </w:rPr>
              <w:t xml:space="preserve"> </w:t>
            </w:r>
            <w:r>
              <w:rPr>
                <w:rStyle w:val="None"/>
                <w:b/>
                <w:bCs/>
                <w:sz w:val="24"/>
                <w:szCs w:val="24"/>
              </w:rPr>
              <w:t>Plan I or higher</w:t>
            </w:r>
            <w:r>
              <w:rPr>
                <w:rStyle w:val="None"/>
                <w:sz w:val="24"/>
                <w:szCs w:val="24"/>
              </w:rPr>
              <w:t xml:space="preserve"> of the Reading Program. +</w:t>
            </w:r>
          </w:p>
          <w:p w14:paraId="0F6EA7DD" w14:textId="77777777" w:rsidR="00CE1DD8" w:rsidRDefault="00EB3853">
            <w:pPr>
              <w:pStyle w:val="BodyA"/>
              <w:spacing w:after="0" w:line="23" w:lineRule="atLeast"/>
            </w:pPr>
            <w:r>
              <w:rPr>
                <w:rStyle w:val="None"/>
                <w:sz w:val="24"/>
                <w:szCs w:val="24"/>
              </w:rPr>
              <w:t>1.                                                                  2.</w:t>
            </w:r>
          </w:p>
        </w:tc>
      </w:tr>
      <w:tr w:rsidR="00CE1DD8" w14:paraId="445DF0D0" w14:textId="77777777">
        <w:trPr>
          <w:trHeight w:val="290"/>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10C6A7C" w14:textId="77777777" w:rsidR="00CE1DD8" w:rsidRDefault="00EB3853">
            <w:pPr>
              <w:pStyle w:val="BodyA"/>
              <w:spacing w:after="0" w:line="23" w:lineRule="atLeast"/>
            </w:pPr>
            <w:r>
              <w:rPr>
                <w:rStyle w:val="None"/>
                <w:b/>
                <w:bCs/>
                <w:i/>
                <w:iCs/>
                <w:sz w:val="24"/>
                <w:szCs w:val="24"/>
              </w:rPr>
              <w:t xml:space="preserve">6. </w:t>
            </w:r>
            <w:r>
              <w:rPr>
                <w:rStyle w:val="None"/>
                <w:b/>
                <w:bCs/>
                <w:sz w:val="24"/>
                <w:szCs w:val="24"/>
              </w:rPr>
              <w:t>PARTICIPATION IN GLOBAL MINISTRIES (IN ACTION)</w:t>
            </w:r>
          </w:p>
        </w:tc>
      </w:tr>
      <w:tr w:rsidR="00CE1DD8" w14:paraId="3A1E6840"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C2644"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4DC37"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0F7D5" w14:textId="77777777" w:rsidR="00CE1DD8" w:rsidRDefault="00EB3853">
            <w:pPr>
              <w:pStyle w:val="BodyA"/>
              <w:spacing w:after="0" w:line="23" w:lineRule="atLeast"/>
              <w:rPr>
                <w:rStyle w:val="None"/>
                <w:sz w:val="24"/>
                <w:szCs w:val="24"/>
              </w:rPr>
            </w:pPr>
            <w:r>
              <w:rPr>
                <w:rStyle w:val="None"/>
                <w:sz w:val="24"/>
                <w:szCs w:val="24"/>
              </w:rPr>
              <w:t xml:space="preserve">6a. Have </w:t>
            </w:r>
            <w:r>
              <w:rPr>
                <w:rStyle w:val="None"/>
                <w:b/>
                <w:bCs/>
                <w:sz w:val="24"/>
                <w:szCs w:val="24"/>
                <w:lang w:val="it-IT"/>
              </w:rPr>
              <w:t>one (1)</w:t>
            </w:r>
            <w:r>
              <w:rPr>
                <w:rStyle w:val="None"/>
                <w:sz w:val="24"/>
                <w:szCs w:val="24"/>
              </w:rPr>
              <w:t xml:space="preserve"> or more members participate in hands-on mission such as gleaning, working at a food pantry or clothes closet, Stop Hunger Now event, </w:t>
            </w:r>
            <w:r>
              <w:rPr>
                <w:rStyle w:val="None"/>
                <w:sz w:val="24"/>
                <w:szCs w:val="24"/>
                <w:lang w:val="it-IT"/>
              </w:rPr>
              <w:t xml:space="preserve">bagging potatoes, etc.  </w:t>
            </w:r>
          </w:p>
          <w:p w14:paraId="0C3075A8" w14:textId="77777777" w:rsidR="00CE1DD8" w:rsidRDefault="00EB3853">
            <w:pPr>
              <w:pStyle w:val="BodyA"/>
              <w:spacing w:after="0" w:line="23" w:lineRule="atLeast"/>
            </w:pPr>
            <w:r>
              <w:rPr>
                <w:rStyle w:val="None"/>
                <w:sz w:val="24"/>
                <w:szCs w:val="24"/>
              </w:rPr>
              <w:t>Describe:</w:t>
            </w:r>
          </w:p>
        </w:tc>
      </w:tr>
      <w:tr w:rsidR="00CE1DD8" w14:paraId="376CF7AE" w14:textId="77777777" w:rsidTr="00D9222F">
        <w:trPr>
          <w:trHeight w:val="113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23E42" w14:textId="77777777" w:rsidR="00CE1DD8" w:rsidRDefault="00EB3853">
            <w:pPr>
              <w:pStyle w:val="BodyA"/>
              <w:spacing w:after="0" w:line="23" w:lineRule="atLeast"/>
              <w:jc w:val="center"/>
            </w:pPr>
            <w:r>
              <w:rPr>
                <w:rStyle w:val="None"/>
                <w:rFonts w:ascii="Arial Unicode MS" w:eastAsia="Arial Unicode MS" w:hAnsi="Arial Unicode MS" w:cs="Arial Unicode MS"/>
                <w:sz w:val="24"/>
                <w:szCs w:val="24"/>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B501A"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CE563" w14:textId="77777777" w:rsidR="00CE1DD8" w:rsidRDefault="00EB3853">
            <w:pPr>
              <w:pStyle w:val="BodyA"/>
              <w:spacing w:after="0" w:line="23" w:lineRule="atLeast"/>
              <w:rPr>
                <w:rStyle w:val="None"/>
                <w:sz w:val="24"/>
                <w:szCs w:val="24"/>
              </w:rPr>
            </w:pPr>
            <w:r>
              <w:rPr>
                <w:rStyle w:val="None"/>
                <w:sz w:val="24"/>
                <w:szCs w:val="24"/>
              </w:rPr>
              <w:t xml:space="preserve">6b. Participate in the </w:t>
            </w:r>
            <w:r>
              <w:rPr>
                <w:rStyle w:val="None"/>
                <w:b/>
                <w:bCs/>
                <w:sz w:val="24"/>
                <w:szCs w:val="24"/>
              </w:rPr>
              <w:t>Campaign for Children</w:t>
            </w:r>
            <w:r>
              <w:rPr>
                <w:rStyle w:val="None"/>
                <w:sz w:val="24"/>
                <w:szCs w:val="24"/>
              </w:rPr>
              <w:t xml:space="preserve"> (Children’s Sabbath Sunday, public education, mentoring or tutoring programs, visit and support local </w:t>
            </w:r>
            <w:r>
              <w:rPr>
                <w:rStyle w:val="None"/>
                <w:sz w:val="24"/>
                <w:szCs w:val="24"/>
                <w:lang w:val="nl-NL"/>
              </w:rPr>
              <w:t>schools, etc.)</w:t>
            </w:r>
            <w:r>
              <w:rPr>
                <w:rStyle w:val="None"/>
                <w:sz w:val="24"/>
                <w:szCs w:val="24"/>
              </w:rPr>
              <w:t xml:space="preserve"> </w:t>
            </w:r>
          </w:p>
          <w:p w14:paraId="4228EF31" w14:textId="77777777" w:rsidR="00CE1DD8" w:rsidRDefault="00EB3853">
            <w:pPr>
              <w:pStyle w:val="BodyA"/>
              <w:spacing w:after="0" w:line="23" w:lineRule="atLeast"/>
            </w:pPr>
            <w:r>
              <w:rPr>
                <w:rStyle w:val="None"/>
                <w:sz w:val="24"/>
                <w:szCs w:val="24"/>
              </w:rPr>
              <w:t xml:space="preserve">Describe what you did: </w:t>
            </w:r>
          </w:p>
        </w:tc>
      </w:tr>
      <w:tr w:rsidR="00CE1DD8" w14:paraId="090189D5"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68F9F"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0B68D"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83FB9" w14:textId="77777777" w:rsidR="00CE1DD8" w:rsidRDefault="00EB3853">
            <w:pPr>
              <w:pStyle w:val="BodyA"/>
              <w:spacing w:after="0" w:line="23" w:lineRule="atLeast"/>
            </w:pPr>
            <w:r>
              <w:rPr>
                <w:rStyle w:val="None"/>
                <w:sz w:val="24"/>
                <w:szCs w:val="24"/>
              </w:rPr>
              <w:t xml:space="preserve">6c. Provide at least </w:t>
            </w:r>
            <w:r>
              <w:rPr>
                <w:rStyle w:val="None"/>
                <w:b/>
                <w:bCs/>
                <w:sz w:val="24"/>
                <w:szCs w:val="24"/>
              </w:rPr>
              <w:t>ten (10)</w:t>
            </w:r>
            <w:r>
              <w:rPr>
                <w:rStyle w:val="None"/>
                <w:sz w:val="24"/>
                <w:szCs w:val="24"/>
              </w:rPr>
              <w:t xml:space="preserve"> UMCOR Mission Kits and funds for shipping for the Virginia Annual Conference (Kits for Conference)</w:t>
            </w:r>
          </w:p>
        </w:tc>
      </w:tr>
      <w:tr w:rsidR="00CE1DD8" w14:paraId="4E629BE9"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159E4"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24B6F"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49F5D" w14:textId="77777777" w:rsidR="00CE1DD8" w:rsidRDefault="00EB3853">
            <w:pPr>
              <w:pStyle w:val="BodyA"/>
              <w:spacing w:after="0" w:line="23" w:lineRule="atLeast"/>
            </w:pPr>
            <w:r>
              <w:rPr>
                <w:rStyle w:val="None"/>
                <w:sz w:val="24"/>
                <w:szCs w:val="24"/>
              </w:rPr>
              <w:t xml:space="preserve">6d. </w:t>
            </w:r>
            <w:proofErr w:type="gramStart"/>
            <w:r>
              <w:rPr>
                <w:rStyle w:val="None"/>
                <w:sz w:val="24"/>
                <w:szCs w:val="24"/>
              </w:rPr>
              <w:t>Make a donation of</w:t>
            </w:r>
            <w:proofErr w:type="gramEnd"/>
            <w:r>
              <w:rPr>
                <w:rStyle w:val="None"/>
                <w:sz w:val="24"/>
                <w:szCs w:val="24"/>
              </w:rPr>
              <w:t xml:space="preserve"> goods (stamps for inmates, etc.), money (to support a Prison Chaplain) or service (Bible study, bell choir) to Prison Ministries.</w:t>
            </w:r>
          </w:p>
        </w:tc>
      </w:tr>
      <w:tr w:rsidR="00D9222F" w14:paraId="71891C98" w14:textId="77777777" w:rsidTr="00D9222F">
        <w:trPr>
          <w:trHeight w:val="405"/>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40D6A" w14:textId="77777777" w:rsidR="00D9222F" w:rsidRDefault="00D9222F">
            <w:pPr>
              <w:pStyle w:val="BodyA"/>
              <w:spacing w:after="0" w:line="23" w:lineRule="atLeast"/>
              <w:jc w:val="center"/>
              <w:rPr>
                <w:rStyle w:val="None"/>
                <w:rFonts w:ascii="Arial Unicode MS" w:eastAsia="Arial Unicode MS" w:hAnsi="Arial Unicode MS" w:cs="Arial Unicode MS"/>
                <w:sz w:val="24"/>
                <w:szCs w:val="24"/>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37833" w14:textId="77777777" w:rsidR="00D9222F" w:rsidRDefault="00D9222F">
            <w:pPr>
              <w:pStyle w:val="BodyA"/>
              <w:spacing w:after="0" w:line="23" w:lineRule="atLeast"/>
              <w:jc w:val="center"/>
              <w:rPr>
                <w:rStyle w:val="None"/>
                <w:sz w:val="24"/>
                <w:szCs w:val="24"/>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6E416" w14:textId="77777777" w:rsidR="00D9222F" w:rsidRDefault="00D9222F"/>
        </w:tc>
      </w:tr>
      <w:tr w:rsidR="00CE1DD8" w14:paraId="6AE02796" w14:textId="77777777" w:rsidTr="00D9222F">
        <w:trPr>
          <w:trHeight w:val="612"/>
        </w:trPr>
        <w:tc>
          <w:tcPr>
            <w:tcW w:w="78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41AF60B" w14:textId="77777777" w:rsidR="00CE1DD8" w:rsidRDefault="00EB3853" w:rsidP="00D9222F">
            <w:pPr>
              <w:pStyle w:val="BodyA"/>
              <w:spacing w:after="0" w:line="20" w:lineRule="atLeast"/>
              <w:jc w:val="center"/>
            </w:pPr>
            <w:r>
              <w:rPr>
                <w:rStyle w:val="None"/>
                <w:rFonts w:ascii="Arial Unicode MS" w:eastAsia="Arial Unicode MS" w:hAnsi="Arial Unicode MS" w:cs="Arial Unicode MS"/>
                <w:sz w:val="24"/>
                <w:szCs w:val="24"/>
              </w:rPr>
              <w:t>✶</w:t>
            </w:r>
            <w:r>
              <w:rPr>
                <w:rStyle w:val="None"/>
                <w:sz w:val="24"/>
                <w:szCs w:val="24"/>
              </w:rPr>
              <w:t xml:space="preserve"> Items</w:t>
            </w:r>
          </w:p>
        </w:tc>
        <w:tc>
          <w:tcPr>
            <w:tcW w:w="73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095DE389" w14:textId="77777777" w:rsidR="00CE1DD8" w:rsidRDefault="00EB3853">
            <w:pPr>
              <w:pStyle w:val="BodyA"/>
              <w:spacing w:after="0" w:line="23" w:lineRule="atLeast"/>
              <w:jc w:val="center"/>
            </w:pPr>
            <w:r>
              <w:rPr>
                <w:rStyle w:val="None"/>
                <w:sz w:val="24"/>
                <w:szCs w:val="24"/>
              </w:rPr>
              <w:t>Total</w:t>
            </w:r>
          </w:p>
        </w:tc>
        <w:tc>
          <w:tcPr>
            <w:tcW w:w="927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71EEA295" w14:textId="77777777" w:rsidR="00CE1DD8" w:rsidRDefault="00CE1DD8"/>
        </w:tc>
      </w:tr>
      <w:tr w:rsidR="00CE1DD8" w14:paraId="1E2557FB" w14:textId="77777777" w:rsidTr="00D9222F">
        <w:trPr>
          <w:trHeight w:val="570"/>
        </w:trPr>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B9044" w14:textId="77777777" w:rsidR="00CE1DD8" w:rsidRDefault="00CE1DD8"/>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A5466" w14:textId="77777777" w:rsidR="00CE1DD8" w:rsidRDefault="00CE1DD8"/>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4A2C7" w14:textId="77777777" w:rsidR="00CE1DD8" w:rsidRDefault="00EB3853">
            <w:pPr>
              <w:pStyle w:val="BodyA"/>
              <w:spacing w:after="0" w:line="23" w:lineRule="atLeast"/>
            </w:pPr>
            <w:r>
              <w:rPr>
                <w:rStyle w:val="None"/>
                <w:sz w:val="24"/>
                <w:szCs w:val="24"/>
              </w:rPr>
              <w:t xml:space="preserve">Place totals on this line. </w:t>
            </w:r>
          </w:p>
        </w:tc>
      </w:tr>
    </w:tbl>
    <w:p w14:paraId="19ACE7B1" w14:textId="77777777" w:rsidR="00CE1DD8" w:rsidRDefault="00CE1DD8">
      <w:pPr>
        <w:pStyle w:val="BodyA"/>
        <w:widowControl w:val="0"/>
        <w:spacing w:after="0" w:line="240" w:lineRule="auto"/>
        <w:jc w:val="both"/>
      </w:pPr>
    </w:p>
    <w:p w14:paraId="194141ED" w14:textId="77777777" w:rsidR="00CE1DD8" w:rsidRDefault="00EB3853">
      <w:pPr>
        <w:pStyle w:val="BodyA"/>
        <w:spacing w:after="0" w:line="23" w:lineRule="atLeast"/>
        <w:jc w:val="both"/>
      </w:pPr>
      <w:r>
        <w:rPr>
          <w:rStyle w:val="None"/>
          <w:sz w:val="24"/>
          <w:szCs w:val="24"/>
        </w:rPr>
        <w:t>* Submit this form to your DISTRICT LIOP Representative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48"/>
        <w:gridCol w:w="5868"/>
      </w:tblGrid>
      <w:tr w:rsidR="00CE1DD8" w14:paraId="60294A83" w14:textId="77777777">
        <w:trPr>
          <w:trHeight w:val="29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AE5A7" w14:textId="77777777" w:rsidR="00CE1DD8" w:rsidRDefault="00EB3853">
            <w:pPr>
              <w:pStyle w:val="BodyA"/>
              <w:spacing w:after="0" w:line="23" w:lineRule="atLeast"/>
            </w:pPr>
            <w:r>
              <w:rPr>
                <w:rStyle w:val="None"/>
                <w:b/>
                <w:bCs/>
                <w:sz w:val="24"/>
                <w:szCs w:val="24"/>
              </w:rPr>
              <w:t>Local Organization/Church</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3F97" w14:textId="77777777" w:rsidR="00CE1DD8" w:rsidRDefault="00CE1DD8"/>
        </w:tc>
      </w:tr>
      <w:tr w:rsidR="00CE1DD8" w14:paraId="4D94EC2B" w14:textId="77777777" w:rsidTr="00D9222F">
        <w:trPr>
          <w:trHeight w:val="405"/>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C6872" w14:textId="77777777" w:rsidR="00CE1DD8" w:rsidRDefault="00EB3853">
            <w:pPr>
              <w:pStyle w:val="BodyA"/>
              <w:spacing w:after="0" w:line="23" w:lineRule="atLeast"/>
            </w:pPr>
            <w:r>
              <w:rPr>
                <w:rStyle w:val="None"/>
                <w:b/>
                <w:bCs/>
                <w:sz w:val="24"/>
                <w:szCs w:val="24"/>
              </w:rPr>
              <w:t>Number of Members in your Local Organization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FA39E" w14:textId="77777777" w:rsidR="00CE1DD8" w:rsidRDefault="00CE1DD8"/>
        </w:tc>
      </w:tr>
      <w:tr w:rsidR="00CE1DD8" w14:paraId="1CB7A717" w14:textId="77777777">
        <w:trPr>
          <w:trHeight w:val="29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50C8E" w14:textId="77777777" w:rsidR="00CE1DD8" w:rsidRDefault="00EB3853">
            <w:pPr>
              <w:pStyle w:val="BodyA"/>
              <w:spacing w:after="0" w:line="23" w:lineRule="atLeast"/>
            </w:pPr>
            <w:r>
              <w:rPr>
                <w:rStyle w:val="None"/>
                <w:b/>
                <w:bCs/>
                <w:sz w:val="24"/>
                <w:szCs w:val="24"/>
              </w:rPr>
              <w:t>President or Contact Person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82BF" w14:textId="77777777" w:rsidR="00CE1DD8" w:rsidRDefault="00CE1DD8"/>
        </w:tc>
      </w:tr>
      <w:tr w:rsidR="00CE1DD8" w14:paraId="444C4AE3" w14:textId="77777777">
        <w:trPr>
          <w:trHeight w:val="29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DEB1" w14:textId="77777777" w:rsidR="00CE1DD8" w:rsidRDefault="00EB3853">
            <w:pPr>
              <w:pStyle w:val="BodyA"/>
              <w:spacing w:after="0" w:line="23" w:lineRule="atLeast"/>
            </w:pPr>
            <w:r>
              <w:rPr>
                <w:rStyle w:val="None"/>
                <w:b/>
                <w:bCs/>
                <w:sz w:val="24"/>
                <w:szCs w:val="24"/>
              </w:rPr>
              <w:t>Phone</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521" w14:textId="77777777" w:rsidR="00CE1DD8" w:rsidRDefault="00CE1DD8"/>
        </w:tc>
      </w:tr>
      <w:tr w:rsidR="00CE1DD8" w14:paraId="2D630FE4" w14:textId="77777777">
        <w:trPr>
          <w:trHeight w:val="290"/>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1AD46" w14:textId="77777777" w:rsidR="00CE1DD8" w:rsidRDefault="00EB3853">
            <w:pPr>
              <w:pStyle w:val="BodyA"/>
              <w:spacing w:after="0" w:line="23" w:lineRule="atLeast"/>
            </w:pPr>
            <w:r>
              <w:rPr>
                <w:rStyle w:val="None"/>
                <w:b/>
                <w:bCs/>
                <w:sz w:val="24"/>
                <w:szCs w:val="24"/>
              </w:rPr>
              <w:t>Email</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122DC" w14:textId="77777777" w:rsidR="00CE1DD8" w:rsidRDefault="00CE1DD8"/>
        </w:tc>
      </w:tr>
    </w:tbl>
    <w:p w14:paraId="4C65599F" w14:textId="77777777" w:rsidR="00CE1DD8" w:rsidRDefault="00CE1DD8">
      <w:pPr>
        <w:pStyle w:val="BodyA"/>
        <w:widowControl w:val="0"/>
        <w:spacing w:after="0" w:line="240" w:lineRule="auto"/>
        <w:jc w:val="both"/>
      </w:pPr>
    </w:p>
    <w:p w14:paraId="672C00A7" w14:textId="77777777" w:rsidR="00CE1DD8" w:rsidRDefault="00CE1DD8" w:rsidP="00D9222F">
      <w:pPr>
        <w:pStyle w:val="BodyA"/>
        <w:spacing w:after="0" w:line="23" w:lineRule="atLeast"/>
        <w:ind w:right="270"/>
        <w:jc w:val="both"/>
      </w:pPr>
    </w:p>
    <w:p w14:paraId="1E21E2FB" w14:textId="77777777" w:rsidR="00CE1DD8" w:rsidRDefault="00EB3853">
      <w:pPr>
        <w:pStyle w:val="BodyA"/>
        <w:numPr>
          <w:ilvl w:val="0"/>
          <w:numId w:val="5"/>
        </w:numPr>
        <w:spacing w:after="0" w:line="23" w:lineRule="atLeast"/>
        <w:ind w:right="270"/>
        <w:jc w:val="both"/>
        <w:rPr>
          <w:sz w:val="24"/>
          <w:szCs w:val="24"/>
        </w:rPr>
      </w:pPr>
      <w:r>
        <w:rPr>
          <w:rStyle w:val="None"/>
          <w:b/>
          <w:bCs/>
          <w:sz w:val="24"/>
          <w:szCs w:val="24"/>
        </w:rPr>
        <w:t xml:space="preserve">No Change </w:t>
      </w:r>
      <w:r>
        <w:rPr>
          <w:rStyle w:val="None"/>
          <w:sz w:val="24"/>
          <w:szCs w:val="24"/>
        </w:rPr>
        <w:t xml:space="preserve">in reporting of Reading Program Books. Secretary of Program Resources (SPR), mail reports to the District SPR. Membership reporting is done online, please ensure all members of your organization are counted at </w:t>
      </w:r>
      <w:hyperlink r:id="rId12" w:history="1">
        <w:r>
          <w:rPr>
            <w:rStyle w:val="Link"/>
          </w:rPr>
          <w:t>https://secure3.convio.net/umw/site/SPageNavigator/Census_2017.html</w:t>
        </w:r>
      </w:hyperlink>
      <w:r>
        <w:rPr>
          <w:rStyle w:val="None"/>
          <w:sz w:val="24"/>
          <w:szCs w:val="24"/>
        </w:rPr>
        <w:t xml:space="preserve"> before March 15th.</w:t>
      </w:r>
    </w:p>
    <w:sectPr w:rsidR="00CE1DD8">
      <w:headerReference w:type="default" r:id="rId13"/>
      <w:footerReference w:type="default" r:id="rId14"/>
      <w:pgSz w:w="12240" w:h="15840"/>
      <w:pgMar w:top="720" w:right="720" w:bottom="9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C445" w14:textId="77777777" w:rsidR="00D11017" w:rsidRDefault="00D11017">
      <w:r>
        <w:separator/>
      </w:r>
    </w:p>
  </w:endnote>
  <w:endnote w:type="continuationSeparator" w:id="0">
    <w:p w14:paraId="7A384A48" w14:textId="77777777" w:rsidR="00D11017" w:rsidRDefault="00D1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47AF" w14:textId="77777777" w:rsidR="00CE1DD8" w:rsidRDefault="00EB3853">
    <w:pPr>
      <w:pStyle w:val="BodyA"/>
      <w:jc w:val="right"/>
    </w:pPr>
    <w:r>
      <w:t xml:space="preserve">November 3, 2017     </w:t>
    </w:r>
    <w:r>
      <w:fldChar w:fldCharType="begin"/>
    </w:r>
    <w:r>
      <w:instrText xml:space="preserve"> PAGE </w:instrText>
    </w:r>
    <w:r>
      <w:fldChar w:fldCharType="separate"/>
    </w:r>
    <w:r w:rsidR="00A56138">
      <w:rPr>
        <w:noProof/>
      </w:rPr>
      <w:t>1</w:t>
    </w:r>
    <w:r>
      <w:fldChar w:fldCharType="end"/>
    </w:r>
    <w:r>
      <w:t xml:space="preserve"> of </w:t>
    </w:r>
    <w:fldSimple w:instr=" NUMPAGES ">
      <w:r w:rsidR="00A5613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457A" w14:textId="77777777" w:rsidR="00D11017" w:rsidRDefault="00D11017">
      <w:r>
        <w:separator/>
      </w:r>
    </w:p>
  </w:footnote>
  <w:footnote w:type="continuationSeparator" w:id="0">
    <w:p w14:paraId="48513E66" w14:textId="77777777" w:rsidR="00D11017" w:rsidRDefault="00D1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7FD8" w14:textId="77777777" w:rsidR="00CE1DD8" w:rsidRDefault="00EB3853">
    <w:pPr>
      <w:pStyle w:val="BodyA"/>
      <w:spacing w:after="0" w:line="240" w:lineRule="auto"/>
      <w:jc w:val="center"/>
      <w:rPr>
        <w:sz w:val="28"/>
        <w:szCs w:val="28"/>
      </w:rPr>
    </w:pPr>
    <w:r>
      <w:rPr>
        <w:sz w:val="28"/>
        <w:szCs w:val="28"/>
      </w:rPr>
      <w:t>VIRGINIA CONFERENCE UNITED METHODIST WOMEN</w:t>
    </w:r>
  </w:p>
  <w:p w14:paraId="29723F5C" w14:textId="77777777" w:rsidR="00CE1DD8" w:rsidRDefault="00EB3853">
    <w:pPr>
      <w:pStyle w:val="BodyA"/>
      <w:spacing w:after="0" w:line="240" w:lineRule="auto"/>
      <w:jc w:val="center"/>
    </w:pPr>
    <w:r>
      <w:rPr>
        <w:b/>
        <w:bCs/>
      </w:rPr>
      <w:t xml:space="preserve">Living </w:t>
    </w:r>
    <w:proofErr w:type="gramStart"/>
    <w:r>
      <w:rPr>
        <w:b/>
        <w:bCs/>
      </w:rPr>
      <w:t>Into</w:t>
    </w:r>
    <w:proofErr w:type="gramEnd"/>
    <w:r>
      <w:rPr>
        <w:b/>
        <w:bCs/>
      </w:rPr>
      <w:t xml:space="preserve"> Our Purpose 1 September 2017 – 31 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F49"/>
    <w:multiLevelType w:val="hybridMultilevel"/>
    <w:tmpl w:val="EDA45CA2"/>
    <w:lvl w:ilvl="0" w:tplc="088E6E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6093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12B97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E1410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DABF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F6D30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F14DB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54B4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2748A">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DF7D12"/>
    <w:multiLevelType w:val="hybridMultilevel"/>
    <w:tmpl w:val="6B9835D8"/>
    <w:numStyleLink w:val="Bullets"/>
  </w:abstractNum>
  <w:abstractNum w:abstractNumId="2" w15:restartNumberingAfterBreak="0">
    <w:nsid w:val="3C497487"/>
    <w:multiLevelType w:val="hybridMultilevel"/>
    <w:tmpl w:val="3CC0DF08"/>
    <w:styleLink w:val="ImportedStyle1"/>
    <w:lvl w:ilvl="0" w:tplc="CF8485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D06C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89B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4F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CC7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0A9B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145C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C0FF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8B9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056490"/>
    <w:multiLevelType w:val="hybridMultilevel"/>
    <w:tmpl w:val="6B9835D8"/>
    <w:styleLink w:val="Bullets"/>
    <w:lvl w:ilvl="0" w:tplc="F4223EC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8B29B9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F00EC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314F6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6248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3F81A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62246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C69DE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84AE72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097DE8"/>
    <w:multiLevelType w:val="hybridMultilevel"/>
    <w:tmpl w:val="3CC0DF08"/>
    <w:numStyleLink w:val="ImportedStyle1"/>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D8"/>
    <w:rsid w:val="00984988"/>
    <w:rsid w:val="00A56138"/>
    <w:rsid w:val="00C857C1"/>
    <w:rsid w:val="00CE1DD8"/>
    <w:rsid w:val="00D11017"/>
    <w:rsid w:val="00D9222F"/>
    <w:rsid w:val="00EB3853"/>
    <w:rsid w:val="00F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2959"/>
  <w15:docId w15:val="{09F3F7D4-D002-4F34-BFE4-5802BDE2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563C1"/>
      <w:spacing w:val="0"/>
      <w:kern w:val="0"/>
      <w:position w:val="0"/>
      <w:u w:val="single" w:color="0563C1"/>
      <w:vertAlign w:val="baseline"/>
      <w:lang w:val="en-US"/>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aps w:val="0"/>
      <w:smallCaps w:val="0"/>
      <w:strike w:val="0"/>
      <w:dstrike w:val="0"/>
      <w:outline w:val="0"/>
      <w:color w:val="000000"/>
      <w:spacing w:val="0"/>
      <w:kern w:val="0"/>
      <w:position w:val="0"/>
      <w:u w:val="single" w:color="0000FF"/>
      <w:vertAlign w:val="baseline"/>
      <w:lang w:val="en-US"/>
    </w:r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tedmethodistwome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rensdefense.org" TargetMode="External"/><Relationship Id="rId12" Type="http://schemas.openxmlformats.org/officeDocument/2006/relationships/hyperlink" Target="https://secure3.convio.net/umw/site/SPageNavigator/Census_201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gbgm-umc.org/umw/media/files/Racial%2520Justice%2520Manu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giniainterfaithcenter.org" TargetMode="External"/><Relationship Id="rId4" Type="http://schemas.openxmlformats.org/officeDocument/2006/relationships/webSettings" Target="webSettings.xml"/><Relationship Id="rId9" Type="http://schemas.openxmlformats.org/officeDocument/2006/relationships/hyperlink" Target="http://www.umc-gbcs.org/"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Home</cp:lastModifiedBy>
  <cp:revision>2</cp:revision>
  <cp:lastPrinted>2017-11-06T18:56:00Z</cp:lastPrinted>
  <dcterms:created xsi:type="dcterms:W3CDTF">2018-07-26T02:13:00Z</dcterms:created>
  <dcterms:modified xsi:type="dcterms:W3CDTF">2018-07-26T02:13:00Z</dcterms:modified>
</cp:coreProperties>
</file>